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E2" w:rsidRPr="005C5B0F" w:rsidRDefault="003B4AE2" w:rsidP="003B4AE2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5B0F">
        <w:rPr>
          <w:rFonts w:ascii="Times New Roman" w:hAnsi="Times New Roman" w:cs="Times New Roman"/>
          <w:b/>
          <w:sz w:val="30"/>
          <w:szCs w:val="30"/>
        </w:rPr>
        <w:t>ИНФОРМАЦИЯ</w:t>
      </w:r>
    </w:p>
    <w:p w:rsidR="003B4AE2" w:rsidRPr="005C5B0F" w:rsidRDefault="003B4AE2" w:rsidP="003B4AE2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5B0F">
        <w:rPr>
          <w:rFonts w:ascii="Times New Roman" w:hAnsi="Times New Roman" w:cs="Times New Roman"/>
          <w:b/>
          <w:sz w:val="30"/>
          <w:szCs w:val="30"/>
        </w:rPr>
        <w:t>о проведении общероссийского дня приема граждан</w:t>
      </w:r>
    </w:p>
    <w:p w:rsidR="003B4AE2" w:rsidRPr="005C5B0F" w:rsidRDefault="003B4AE2" w:rsidP="003B4AE2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5B0F">
        <w:rPr>
          <w:rFonts w:ascii="Times New Roman" w:hAnsi="Times New Roman" w:cs="Times New Roman"/>
          <w:b/>
          <w:sz w:val="30"/>
          <w:szCs w:val="30"/>
        </w:rPr>
        <w:t>в День Конституции Российской Федерации</w:t>
      </w:r>
    </w:p>
    <w:p w:rsidR="003B4AE2" w:rsidRPr="005C5B0F" w:rsidRDefault="003B4AE2" w:rsidP="003B4AE2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5B0F">
        <w:rPr>
          <w:rFonts w:ascii="Times New Roman" w:hAnsi="Times New Roman" w:cs="Times New Roman"/>
          <w:b/>
          <w:sz w:val="30"/>
          <w:szCs w:val="30"/>
        </w:rPr>
        <w:t>12 декабря 201</w:t>
      </w:r>
      <w:r w:rsidR="009628D3" w:rsidRPr="00C17D7C">
        <w:rPr>
          <w:rFonts w:ascii="Times New Roman" w:hAnsi="Times New Roman" w:cs="Times New Roman"/>
          <w:b/>
          <w:sz w:val="30"/>
          <w:szCs w:val="30"/>
        </w:rPr>
        <w:t>4</w:t>
      </w:r>
      <w:r w:rsidRPr="005C5B0F">
        <w:rPr>
          <w:rFonts w:ascii="Times New Roman" w:hAnsi="Times New Roman" w:cs="Times New Roman"/>
          <w:b/>
          <w:sz w:val="30"/>
          <w:szCs w:val="30"/>
        </w:rPr>
        <w:t xml:space="preserve"> года</w:t>
      </w:r>
    </w:p>
    <w:p w:rsidR="000056D6" w:rsidRDefault="000056D6" w:rsidP="00CA4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CF" w:rsidRPr="0065141C" w:rsidRDefault="00FE12E8" w:rsidP="00CA4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41C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</w:t>
      </w:r>
      <w:r w:rsidR="00254619" w:rsidRPr="00254619">
        <w:rPr>
          <w:rFonts w:ascii="Times New Roman" w:hAnsi="Times New Roman" w:cs="Times New Roman"/>
          <w:sz w:val="28"/>
          <w:szCs w:val="28"/>
        </w:rPr>
        <w:t xml:space="preserve"> </w:t>
      </w:r>
      <w:r w:rsidR="00254619" w:rsidRPr="00DA14A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141C">
        <w:rPr>
          <w:rFonts w:ascii="Times New Roman" w:hAnsi="Times New Roman" w:cs="Times New Roman"/>
          <w:sz w:val="28"/>
          <w:szCs w:val="28"/>
        </w:rPr>
        <w:t>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65141C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приемные Президента Российской Федерации)</w:t>
      </w:r>
      <w:r w:rsidR="00841A41" w:rsidRPr="0065141C">
        <w:rPr>
          <w:rFonts w:ascii="Times New Roman" w:hAnsi="Times New Roman" w:cs="Times New Roman"/>
          <w:sz w:val="28"/>
          <w:szCs w:val="28"/>
        </w:rPr>
        <w:t>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</w:t>
      </w:r>
      <w:r w:rsidR="006475BC" w:rsidRPr="0065141C">
        <w:rPr>
          <w:rFonts w:ascii="Times New Roman" w:hAnsi="Times New Roman" w:cs="Times New Roman"/>
          <w:sz w:val="28"/>
          <w:szCs w:val="28"/>
        </w:rPr>
        <w:t>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6475BC" w:rsidRPr="0065141C" w:rsidRDefault="006475BC" w:rsidP="00CA4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41C">
        <w:rPr>
          <w:rFonts w:ascii="Times New Roman" w:hAnsi="Times New Roman" w:cs="Times New Roman"/>
          <w:sz w:val="28"/>
          <w:szCs w:val="28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</w:t>
      </w:r>
      <w:r w:rsidR="003C7723" w:rsidRPr="0065141C">
        <w:rPr>
          <w:rFonts w:ascii="Times New Roman" w:hAnsi="Times New Roman" w:cs="Times New Roman"/>
          <w:sz w:val="28"/>
          <w:szCs w:val="28"/>
        </w:rPr>
        <w:t xml:space="preserve"> и обеспечивают с согласия заявителей личное обращение в режиме</w:t>
      </w:r>
      <w:r w:rsidR="0080676C" w:rsidRPr="0065141C">
        <w:rPr>
          <w:rFonts w:ascii="Times New Roman" w:hAnsi="Times New Roman" w:cs="Times New Roman"/>
          <w:sz w:val="28"/>
          <w:szCs w:val="28"/>
        </w:rPr>
        <w:t xml:space="preserve"> видео-конференц-связи, видеосвязи, </w:t>
      </w:r>
      <w:proofErr w:type="spellStart"/>
      <w:r w:rsidR="0080676C" w:rsidRPr="0065141C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80676C" w:rsidRPr="0065141C">
        <w:rPr>
          <w:rFonts w:ascii="Times New Roman" w:hAnsi="Times New Roman" w:cs="Times New Roman"/>
          <w:sz w:val="28"/>
          <w:szCs w:val="28"/>
        </w:rPr>
        <w:t xml:space="preserve"> или иных видов связи</w:t>
      </w:r>
      <w:r w:rsidR="005D35B9" w:rsidRPr="0065141C">
        <w:rPr>
          <w:rFonts w:ascii="Times New Roman" w:hAnsi="Times New Roman" w:cs="Times New Roman"/>
          <w:sz w:val="28"/>
          <w:szCs w:val="28"/>
        </w:rPr>
        <w:t xml:space="preserve"> к уполномоченным лицам иных органов, в компетенцию которых входит</w:t>
      </w:r>
      <w:r w:rsidR="002467F9" w:rsidRPr="0065141C">
        <w:rPr>
          <w:rFonts w:ascii="Times New Roman" w:hAnsi="Times New Roman" w:cs="Times New Roman"/>
          <w:sz w:val="28"/>
          <w:szCs w:val="28"/>
        </w:rPr>
        <w:t xml:space="preserve"> решение</w:t>
      </w:r>
      <w:proofErr w:type="gramEnd"/>
      <w:r w:rsidR="002467F9" w:rsidRPr="0065141C">
        <w:rPr>
          <w:rFonts w:ascii="Times New Roman" w:hAnsi="Times New Roman" w:cs="Times New Roman"/>
          <w:sz w:val="28"/>
          <w:szCs w:val="28"/>
        </w:rPr>
        <w:t xml:space="preserve"> поставленных в устных обращениях вопросов.</w:t>
      </w:r>
      <w:r w:rsidR="00A426A6" w:rsidRPr="0065141C">
        <w:rPr>
          <w:rFonts w:ascii="Times New Roman" w:hAnsi="Times New Roman" w:cs="Times New Roman"/>
          <w:sz w:val="28"/>
          <w:szCs w:val="28"/>
        </w:rPr>
        <w:t xml:space="preserve"> Личный прием проводится в порядке живой очереди при предоставлении </w:t>
      </w:r>
      <w:r w:rsidR="00A56F80" w:rsidRPr="0065141C">
        <w:rPr>
          <w:rFonts w:ascii="Times New Roman" w:hAnsi="Times New Roman" w:cs="Times New Roman"/>
          <w:sz w:val="28"/>
          <w:szCs w:val="28"/>
        </w:rPr>
        <w:t>документа, удостоверяющего личность (паспорта).</w:t>
      </w:r>
    </w:p>
    <w:p w:rsidR="00A56F80" w:rsidRPr="0065141C" w:rsidRDefault="00A56F80" w:rsidP="00CA4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41C">
        <w:rPr>
          <w:rFonts w:ascii="Times New Roman" w:hAnsi="Times New Roman" w:cs="Times New Roman"/>
          <w:sz w:val="28"/>
          <w:szCs w:val="28"/>
        </w:rPr>
        <w:t xml:space="preserve">В случае если уполномоченные лица органов, осуществляющие </w:t>
      </w:r>
      <w:r w:rsidR="000B41BE" w:rsidRPr="0065141C">
        <w:rPr>
          <w:rFonts w:ascii="Times New Roman" w:hAnsi="Times New Roman" w:cs="Times New Roman"/>
          <w:sz w:val="28"/>
          <w:szCs w:val="28"/>
        </w:rPr>
        <w:t>личный прием заявителей, не обеспечили, с учетом часовых зон,</w:t>
      </w:r>
      <w:r w:rsidR="00BE3077" w:rsidRPr="0065141C">
        <w:rPr>
          <w:rFonts w:ascii="Times New Roman" w:hAnsi="Times New Roman" w:cs="Times New Roman"/>
          <w:sz w:val="28"/>
          <w:szCs w:val="28"/>
        </w:rPr>
        <w:t xml:space="preserve"> </w:t>
      </w:r>
      <w:r w:rsidR="00A43A39" w:rsidRPr="0065141C">
        <w:rPr>
          <w:rFonts w:ascii="Times New Roman" w:hAnsi="Times New Roman" w:cs="Times New Roman"/>
          <w:sz w:val="28"/>
          <w:szCs w:val="28"/>
        </w:rPr>
        <w:t>возможность личного обращения заявителей в режиме</w:t>
      </w:r>
      <w:r w:rsidR="00101DF6" w:rsidRPr="0065141C">
        <w:rPr>
          <w:rFonts w:ascii="Times New Roman" w:hAnsi="Times New Roman" w:cs="Times New Roman"/>
          <w:sz w:val="28"/>
          <w:szCs w:val="28"/>
        </w:rPr>
        <w:t xml:space="preserve"> </w:t>
      </w:r>
      <w:r w:rsidR="00AA4D67" w:rsidRPr="0065141C">
        <w:rPr>
          <w:rFonts w:ascii="Times New Roman" w:hAnsi="Times New Roman" w:cs="Times New Roman"/>
          <w:sz w:val="28"/>
          <w:szCs w:val="28"/>
        </w:rPr>
        <w:t xml:space="preserve">видео-конференц-связи, видеосвязи, </w:t>
      </w:r>
      <w:proofErr w:type="spellStart"/>
      <w:r w:rsidR="00AA4D67" w:rsidRPr="0065141C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AA4D67" w:rsidRPr="0065141C">
        <w:rPr>
          <w:rFonts w:ascii="Times New Roman" w:hAnsi="Times New Roman" w:cs="Times New Roman"/>
          <w:sz w:val="28"/>
          <w:szCs w:val="28"/>
        </w:rPr>
        <w:t xml:space="preserve"> или иных видов связи</w:t>
      </w:r>
      <w:r w:rsidR="00663B20" w:rsidRPr="0065141C">
        <w:rPr>
          <w:rFonts w:ascii="Times New Roman" w:hAnsi="Times New Roman" w:cs="Times New Roman"/>
          <w:sz w:val="28"/>
          <w:szCs w:val="28"/>
        </w:rPr>
        <w:t xml:space="preserve"> к уполномоченным лицам органов, в компетенцию которых входит решение поставленных в устных обращениях вопросов, то в </w:t>
      </w:r>
      <w:r w:rsidR="00031CF4" w:rsidRPr="003B4A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3B20" w:rsidRPr="0065141C">
        <w:rPr>
          <w:rFonts w:ascii="Times New Roman" w:hAnsi="Times New Roman" w:cs="Times New Roman"/>
          <w:sz w:val="28"/>
          <w:szCs w:val="28"/>
        </w:rPr>
        <w:t>течение 7 рабочих дней после</w:t>
      </w:r>
      <w:r w:rsidR="002912DC" w:rsidRPr="0065141C">
        <w:rPr>
          <w:rFonts w:ascii="Times New Roman" w:hAnsi="Times New Roman" w:cs="Times New Roman"/>
          <w:sz w:val="28"/>
          <w:szCs w:val="28"/>
        </w:rPr>
        <w:t xml:space="preserve"> </w:t>
      </w:r>
      <w:r w:rsidR="00B11644" w:rsidRPr="0065141C">
        <w:rPr>
          <w:rFonts w:ascii="Times New Roman" w:hAnsi="Times New Roman" w:cs="Times New Roman"/>
          <w:sz w:val="28"/>
          <w:szCs w:val="28"/>
        </w:rPr>
        <w:t>общероссийского дня приема граждан или в иные</w:t>
      </w:r>
      <w:proofErr w:type="gramEnd"/>
      <w:r w:rsidR="00B11644" w:rsidRPr="0065141C">
        <w:rPr>
          <w:rFonts w:ascii="Times New Roman" w:hAnsi="Times New Roman" w:cs="Times New Roman"/>
          <w:sz w:val="28"/>
          <w:szCs w:val="28"/>
        </w:rPr>
        <w:t xml:space="preserve">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="00B11644" w:rsidRPr="0065141C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="00B11644" w:rsidRPr="0065141C">
        <w:rPr>
          <w:rFonts w:ascii="Times New Roman" w:hAnsi="Times New Roman" w:cs="Times New Roman"/>
          <w:sz w:val="28"/>
          <w:szCs w:val="28"/>
        </w:rPr>
        <w:t xml:space="preserve"> или иных видов связи</w:t>
      </w:r>
      <w:r w:rsidR="004E50D0" w:rsidRPr="0065141C">
        <w:rPr>
          <w:rFonts w:ascii="Times New Roman" w:hAnsi="Times New Roman" w:cs="Times New Roman"/>
          <w:sz w:val="28"/>
          <w:szCs w:val="28"/>
        </w:rPr>
        <w:t xml:space="preserve"> данные заявители</w:t>
      </w:r>
      <w:r w:rsidR="009E198A" w:rsidRPr="0065141C">
        <w:rPr>
          <w:rFonts w:ascii="Times New Roman" w:hAnsi="Times New Roman" w:cs="Times New Roman"/>
          <w:sz w:val="28"/>
          <w:szCs w:val="28"/>
        </w:rPr>
        <w:t xml:space="preserve"> информируются в течение 3 рабочих дней после общероссийского дня приема граждан.</w:t>
      </w:r>
    </w:p>
    <w:p w:rsidR="00786AB7" w:rsidRPr="0065141C" w:rsidRDefault="00786AB7" w:rsidP="00CA47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1C">
        <w:rPr>
          <w:rFonts w:ascii="Times New Roman" w:hAnsi="Times New Roman" w:cs="Times New Roman"/>
          <w:sz w:val="28"/>
          <w:szCs w:val="28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BB537D" w:rsidRPr="00FF341B" w:rsidRDefault="00E4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41C">
        <w:rPr>
          <w:rFonts w:ascii="Times New Roman" w:hAnsi="Times New Roman" w:cs="Times New Roman"/>
          <w:sz w:val="28"/>
          <w:szCs w:val="28"/>
        </w:rPr>
        <w:lastRenderedPageBreak/>
        <w:t>Информация об ад</w:t>
      </w:r>
      <w:r w:rsidR="0075345A">
        <w:rPr>
          <w:rFonts w:ascii="Times New Roman" w:hAnsi="Times New Roman" w:cs="Times New Roman"/>
          <w:sz w:val="28"/>
          <w:szCs w:val="28"/>
        </w:rPr>
        <w:t>ресах проведения 12 декабря 201</w:t>
      </w:r>
      <w:r w:rsidR="0075345A" w:rsidRPr="0075345A">
        <w:rPr>
          <w:rFonts w:ascii="Times New Roman" w:hAnsi="Times New Roman" w:cs="Times New Roman"/>
          <w:sz w:val="28"/>
          <w:szCs w:val="28"/>
        </w:rPr>
        <w:t>4</w:t>
      </w:r>
      <w:r w:rsidR="002F43D4" w:rsidRPr="00715E14">
        <w:rPr>
          <w:rFonts w:ascii="Times New Roman" w:hAnsi="Times New Roman" w:cs="Times New Roman"/>
          <w:sz w:val="28"/>
          <w:szCs w:val="28"/>
        </w:rPr>
        <w:t xml:space="preserve"> </w:t>
      </w:r>
      <w:r w:rsidRPr="0065141C">
        <w:rPr>
          <w:rFonts w:ascii="Times New Roman" w:hAnsi="Times New Roman" w:cs="Times New Roman"/>
          <w:sz w:val="28"/>
          <w:szCs w:val="28"/>
        </w:rPr>
        <w:t xml:space="preserve">года приема </w:t>
      </w:r>
      <w:r w:rsidR="00426FF3" w:rsidRPr="0065141C">
        <w:rPr>
          <w:rFonts w:ascii="Times New Roman" w:hAnsi="Times New Roman" w:cs="Times New Roman"/>
          <w:sz w:val="28"/>
          <w:szCs w:val="28"/>
        </w:rPr>
        <w:t>заявителей размещена на официальном сайте Президента Российской Федерации в сети Интернет на странице «Личный прием»</w:t>
      </w:r>
      <w:r w:rsidR="0038660D" w:rsidRPr="0065141C">
        <w:rPr>
          <w:rFonts w:ascii="Times New Roman" w:hAnsi="Times New Roman" w:cs="Times New Roman"/>
          <w:sz w:val="28"/>
          <w:szCs w:val="28"/>
        </w:rPr>
        <w:t xml:space="preserve"> раздела «Обращения»</w:t>
      </w:r>
      <w:r w:rsidR="00285F0C" w:rsidRPr="0065141C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letters</w:t>
        </w:r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85F0C" w:rsidRPr="00651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receptions</w:t>
        </w:r>
      </w:hyperlink>
      <w:r w:rsidR="00DD663F" w:rsidRPr="0065141C">
        <w:rPr>
          <w:rFonts w:ascii="Times New Roman" w:hAnsi="Times New Roman" w:cs="Times New Roman"/>
          <w:sz w:val="28"/>
          <w:szCs w:val="28"/>
        </w:rPr>
        <w:t>), а также на официальных сайтах соответствующих государственных органов и органов местного самоуправления в сети Интернет.</w:t>
      </w:r>
    </w:p>
    <w:p w:rsidR="00FF341B" w:rsidRDefault="00FF341B" w:rsidP="00FF341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общероссийский день приема граждан 12 декабря 201</w:t>
      </w:r>
      <w:r w:rsidR="00715E14" w:rsidRPr="00686D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уполномоченным</w:t>
      </w:r>
      <w:r w:rsidR="00686D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686D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6D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D8B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AA6C91">
        <w:rPr>
          <w:rFonts w:ascii="Times New Roman" w:hAnsi="Times New Roman" w:cs="Times New Roman"/>
          <w:sz w:val="28"/>
          <w:szCs w:val="28"/>
        </w:rPr>
        <w:t xml:space="preserve"> (</w:t>
      </w:r>
      <w:r w:rsidR="00686D8B" w:rsidRPr="00686D8B">
        <w:rPr>
          <w:rFonts w:ascii="Times New Roman" w:hAnsi="Times New Roman" w:cs="Times New Roman"/>
          <w:sz w:val="28"/>
          <w:szCs w:val="28"/>
        </w:rPr>
        <w:t>Дмитриева Ирина Владимировна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6D8B" w:rsidRPr="00686D8B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686D8B" w:rsidRPr="00686D8B">
        <w:rPr>
          <w:rFonts w:ascii="Times New Roman" w:hAnsi="Times New Roman" w:cs="Times New Roman"/>
          <w:sz w:val="28"/>
          <w:szCs w:val="28"/>
        </w:rPr>
        <w:t xml:space="preserve"> Наталья Геннадьевна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6D8B" w:rsidRPr="00686D8B">
        <w:rPr>
          <w:rFonts w:ascii="Times New Roman" w:hAnsi="Times New Roman" w:cs="Times New Roman"/>
          <w:sz w:val="28"/>
          <w:szCs w:val="28"/>
        </w:rPr>
        <w:t>Гоц</w:t>
      </w:r>
      <w:proofErr w:type="spellEnd"/>
      <w:r w:rsidR="00686D8B" w:rsidRPr="00686D8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r w:rsidR="00686D8B" w:rsidRPr="00686D8B">
        <w:rPr>
          <w:rFonts w:ascii="Times New Roman" w:hAnsi="Times New Roman" w:cs="Times New Roman"/>
          <w:sz w:val="28"/>
          <w:szCs w:val="28"/>
        </w:rPr>
        <w:t>Якимова Любовь Николаевна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r w:rsidR="00686D8B" w:rsidRPr="00686D8B">
        <w:rPr>
          <w:rFonts w:ascii="Times New Roman" w:hAnsi="Times New Roman" w:cs="Times New Roman"/>
          <w:sz w:val="28"/>
          <w:szCs w:val="28"/>
        </w:rPr>
        <w:t>Трофименко Олеся Николаевна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r w:rsidR="00686D8B" w:rsidRPr="00686D8B">
        <w:rPr>
          <w:rFonts w:ascii="Times New Roman" w:hAnsi="Times New Roman" w:cs="Times New Roman"/>
          <w:sz w:val="28"/>
          <w:szCs w:val="28"/>
        </w:rPr>
        <w:t>Чванова Любовь Владимировна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r w:rsidR="00686D8B" w:rsidRPr="00686D8B">
        <w:rPr>
          <w:rFonts w:ascii="Times New Roman" w:hAnsi="Times New Roman" w:cs="Times New Roman"/>
          <w:sz w:val="28"/>
          <w:szCs w:val="28"/>
        </w:rPr>
        <w:t>Гаврилюк Юлия Васильевна</w:t>
      </w:r>
      <w:r w:rsidR="00686D8B">
        <w:rPr>
          <w:rFonts w:ascii="Times New Roman" w:hAnsi="Times New Roman" w:cs="Times New Roman"/>
          <w:sz w:val="28"/>
          <w:szCs w:val="28"/>
        </w:rPr>
        <w:t xml:space="preserve">, </w:t>
      </w:r>
      <w:r w:rsidR="00686D8B" w:rsidRPr="00686D8B">
        <w:rPr>
          <w:rFonts w:ascii="Times New Roman" w:hAnsi="Times New Roman" w:cs="Times New Roman"/>
          <w:sz w:val="28"/>
          <w:szCs w:val="28"/>
        </w:rPr>
        <w:t>Свиридова Вероника Сергеевна</w:t>
      </w:r>
      <w:r w:rsidR="00AA6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личный прием гражд</w:t>
      </w:r>
      <w:r w:rsidR="000A2288">
        <w:rPr>
          <w:rFonts w:ascii="Times New Roman" w:hAnsi="Times New Roman" w:cs="Times New Roman"/>
          <w:sz w:val="28"/>
          <w:szCs w:val="28"/>
        </w:rPr>
        <w:t>ан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65141C">
        <w:rPr>
          <w:rFonts w:ascii="Times New Roman" w:hAnsi="Times New Roman" w:cs="Times New Roman"/>
          <w:sz w:val="28"/>
          <w:szCs w:val="28"/>
        </w:rPr>
        <w:t xml:space="preserve"> 12 часов 00 минут до 20 часов 00 минут по местному времени </w:t>
      </w:r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B014B4">
        <w:rPr>
          <w:rFonts w:ascii="Times New Roman" w:hAnsi="Times New Roman" w:cs="Times New Roman"/>
          <w:b/>
          <w:sz w:val="28"/>
          <w:szCs w:val="28"/>
        </w:rPr>
        <w:t>город Кемерово, проспект Советский</w:t>
      </w:r>
      <w:r>
        <w:rPr>
          <w:rFonts w:ascii="Times New Roman" w:hAnsi="Times New Roman" w:cs="Times New Roman"/>
          <w:b/>
          <w:sz w:val="28"/>
          <w:szCs w:val="28"/>
        </w:rPr>
        <w:t>, дом №</w:t>
      </w:r>
      <w:r w:rsidR="00686D8B">
        <w:rPr>
          <w:rFonts w:ascii="Times New Roman" w:hAnsi="Times New Roman" w:cs="Times New Roman"/>
          <w:b/>
          <w:sz w:val="28"/>
          <w:szCs w:val="28"/>
        </w:rPr>
        <w:t>58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14B4">
        <w:rPr>
          <w:rFonts w:ascii="Times New Roman" w:hAnsi="Times New Roman" w:cs="Times New Roman"/>
          <w:b/>
          <w:sz w:val="28"/>
          <w:szCs w:val="28"/>
        </w:rPr>
        <w:t>кабинет</w:t>
      </w:r>
      <w:r w:rsidR="00686D8B">
        <w:rPr>
          <w:rFonts w:ascii="Times New Roman" w:hAnsi="Times New Roman" w:cs="Times New Roman"/>
          <w:b/>
          <w:sz w:val="28"/>
          <w:szCs w:val="28"/>
        </w:rPr>
        <w:t>ы: №201, 202, 210, 215, 224, 218, 226, 227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41B" w:rsidRDefault="00FF341B" w:rsidP="00FF341B">
      <w:pPr>
        <w:pStyle w:val="ConsPlusNormal"/>
        <w:spacing w:before="12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компетенцию </w:t>
      </w:r>
      <w:r w:rsidR="00686D8B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  <w:r>
        <w:rPr>
          <w:rFonts w:ascii="Times New Roman" w:hAnsi="Times New Roman" w:cs="Times New Roman"/>
          <w:sz w:val="28"/>
          <w:szCs w:val="28"/>
        </w:rPr>
        <w:t>Кемеровской области входит решение следующих вопросов: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общедоступного дошкольного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бесплатного дошкольного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государственных гарантий прав граждан на получение общедоступного начального общего образования в </w:t>
      </w:r>
      <w:r w:rsidRPr="00686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бесплатного начального общего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обеспечение государственных гарантий прав граждан на получение общедоступного основного общего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0261 Управление системой образования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6D8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получения гражданами дошкольного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</w:t>
      </w:r>
      <w:proofErr w:type="gramEnd"/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lastRenderedPageBreak/>
        <w:t>0281 Система дошкольного образования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0827 Доставка детей в образовательные учреждения и учреждения внешкольного образования и воспитания в сельской местности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1441 Частные дошкольные образовательные учреждения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6D8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получения гражданами начального общего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</w:t>
      </w:r>
      <w:proofErr w:type="gramEnd"/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0827 Доставка детей в образовательные учреждения и учреждения внешкольного образования и воспитания в сельской местности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lastRenderedPageBreak/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1441 Частные дошкольные образовательные учреждения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86D8B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получения гражданами среднего (полного) общего образования в имеющих государственную аккредитацию негосударственных общеобразовательных учреждениях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</w:t>
      </w:r>
      <w:proofErr w:type="gramEnd"/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начального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lastRenderedPageBreak/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среднего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дополнительного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lastRenderedPageBreak/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организация предоставления дополнительного образования детям в учреждениях регионального значения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0044 Право на образование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0268 Внешкольные учреждения – юных техников, лагеря отдыха и т.д.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0273 Связь образовательных учреждений с институтами опекунства, патроната, усыновления, лишения родительских прав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0274 Компьютеризация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0275 Программы обучения и учебники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0279 Образование и патриотическое воспитание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0670 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0709 Государственные интернаты и детские дома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1153 Ремонт образовательных учреждений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1273 Федеральный закон об образовании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0267 Негосударственные формы обучения детей и подростков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1315 Государственная программа «Развитие образования на 2013–2020 годы»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1421 Профессиональная ориентация детей-инвалидов и лиц с ограниченными возможностями здоровья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0366 Строительство объектов социальной сферы (науки, культуры, спорта, народного образования, здравоохранения, торговли)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0826 Малокомплектные школы</w:t>
      </w:r>
    </w:p>
    <w:p w:rsidR="00686D8B" w:rsidRPr="00686D8B" w:rsidRDefault="00686D8B" w:rsidP="00686D8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D8B">
        <w:rPr>
          <w:rFonts w:ascii="Times New Roman" w:hAnsi="Times New Roman" w:cs="Times New Roman"/>
          <w:b/>
          <w:bCs/>
          <w:sz w:val="28"/>
          <w:szCs w:val="28"/>
        </w:rPr>
        <w:t>участвует в проведении единой государственной политики в области образования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lastRenderedPageBreak/>
        <w:t>0262 Образовательный процесс. Укрепление материальной базы системы образования и финансирование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0667 Мероприятия стимулирующего характера. Поощрения (гранты, награждения, стипендии и пр.)</w:t>
      </w:r>
    </w:p>
    <w:p w:rsidR="00686D8B" w:rsidRPr="00686D8B" w:rsidRDefault="00686D8B" w:rsidP="00686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D8B">
        <w:rPr>
          <w:rFonts w:ascii="Times New Roman" w:hAnsi="Times New Roman" w:cs="Times New Roman"/>
          <w:sz w:val="28"/>
          <w:szCs w:val="28"/>
        </w:rPr>
        <w:t>0668 Модернизация и развитие системы образования на территории субъекта Российской Федерации</w:t>
      </w:r>
    </w:p>
    <w:p w:rsidR="00FF341B" w:rsidRPr="00FF341B" w:rsidRDefault="00FF341B" w:rsidP="000E1B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FF341B" w:rsidRPr="00FF341B" w:rsidSect="0065141C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073"/>
    <w:multiLevelType w:val="multilevel"/>
    <w:tmpl w:val="E29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85"/>
    <w:rsid w:val="00001A64"/>
    <w:rsid w:val="000056D6"/>
    <w:rsid w:val="00011B3E"/>
    <w:rsid w:val="00015824"/>
    <w:rsid w:val="0002049D"/>
    <w:rsid w:val="00023221"/>
    <w:rsid w:val="0002402E"/>
    <w:rsid w:val="00031CF4"/>
    <w:rsid w:val="000327DE"/>
    <w:rsid w:val="00034CEC"/>
    <w:rsid w:val="00040D46"/>
    <w:rsid w:val="00041C24"/>
    <w:rsid w:val="000424A9"/>
    <w:rsid w:val="000439F4"/>
    <w:rsid w:val="00056598"/>
    <w:rsid w:val="00066453"/>
    <w:rsid w:val="000706AC"/>
    <w:rsid w:val="000836CE"/>
    <w:rsid w:val="000847A5"/>
    <w:rsid w:val="00091FE2"/>
    <w:rsid w:val="00093FFF"/>
    <w:rsid w:val="00095A09"/>
    <w:rsid w:val="00095FED"/>
    <w:rsid w:val="00097C8A"/>
    <w:rsid w:val="000A2255"/>
    <w:rsid w:val="000A2288"/>
    <w:rsid w:val="000A276C"/>
    <w:rsid w:val="000A6250"/>
    <w:rsid w:val="000B1F2D"/>
    <w:rsid w:val="000B41BE"/>
    <w:rsid w:val="000B4E9C"/>
    <w:rsid w:val="000B689B"/>
    <w:rsid w:val="000B76EB"/>
    <w:rsid w:val="000C34E1"/>
    <w:rsid w:val="000C73D1"/>
    <w:rsid w:val="000D1DEB"/>
    <w:rsid w:val="000D499A"/>
    <w:rsid w:val="000D4AE2"/>
    <w:rsid w:val="000E0253"/>
    <w:rsid w:val="000E0C46"/>
    <w:rsid w:val="000E1BE6"/>
    <w:rsid w:val="000E4C74"/>
    <w:rsid w:val="000E6E2A"/>
    <w:rsid w:val="000F2AE0"/>
    <w:rsid w:val="000F598F"/>
    <w:rsid w:val="00101DF6"/>
    <w:rsid w:val="001029C9"/>
    <w:rsid w:val="00103C6C"/>
    <w:rsid w:val="00107CD3"/>
    <w:rsid w:val="0011661E"/>
    <w:rsid w:val="00120DF4"/>
    <w:rsid w:val="001227E5"/>
    <w:rsid w:val="001241C8"/>
    <w:rsid w:val="00126879"/>
    <w:rsid w:val="00131655"/>
    <w:rsid w:val="001349CF"/>
    <w:rsid w:val="00134CA6"/>
    <w:rsid w:val="00142A48"/>
    <w:rsid w:val="0014761A"/>
    <w:rsid w:val="00151079"/>
    <w:rsid w:val="00151235"/>
    <w:rsid w:val="00152E7B"/>
    <w:rsid w:val="001541B8"/>
    <w:rsid w:val="001547F8"/>
    <w:rsid w:val="0015647C"/>
    <w:rsid w:val="001660FF"/>
    <w:rsid w:val="00167740"/>
    <w:rsid w:val="00167B8B"/>
    <w:rsid w:val="00170073"/>
    <w:rsid w:val="0017511A"/>
    <w:rsid w:val="00176A1D"/>
    <w:rsid w:val="0018025E"/>
    <w:rsid w:val="0018708E"/>
    <w:rsid w:val="00190D9C"/>
    <w:rsid w:val="00191F0F"/>
    <w:rsid w:val="00197F82"/>
    <w:rsid w:val="001A0D30"/>
    <w:rsid w:val="001A31C9"/>
    <w:rsid w:val="001B0F5F"/>
    <w:rsid w:val="001B6024"/>
    <w:rsid w:val="001C0E93"/>
    <w:rsid w:val="001C2C0E"/>
    <w:rsid w:val="001C2E64"/>
    <w:rsid w:val="001C422C"/>
    <w:rsid w:val="001C44B8"/>
    <w:rsid w:val="001E5418"/>
    <w:rsid w:val="001E74A9"/>
    <w:rsid w:val="001F00BD"/>
    <w:rsid w:val="001F1CEB"/>
    <w:rsid w:val="001F386F"/>
    <w:rsid w:val="001F4BBA"/>
    <w:rsid w:val="001F4C5F"/>
    <w:rsid w:val="001F60FE"/>
    <w:rsid w:val="001F7C6D"/>
    <w:rsid w:val="00202D7C"/>
    <w:rsid w:val="00210A90"/>
    <w:rsid w:val="00211F1B"/>
    <w:rsid w:val="00217537"/>
    <w:rsid w:val="00221F8A"/>
    <w:rsid w:val="00223E75"/>
    <w:rsid w:val="00230097"/>
    <w:rsid w:val="00241AAC"/>
    <w:rsid w:val="00242ABF"/>
    <w:rsid w:val="00242DBB"/>
    <w:rsid w:val="0024473E"/>
    <w:rsid w:val="00244CCA"/>
    <w:rsid w:val="00245A4B"/>
    <w:rsid w:val="002467F9"/>
    <w:rsid w:val="002477DC"/>
    <w:rsid w:val="00254619"/>
    <w:rsid w:val="002612A9"/>
    <w:rsid w:val="0026177C"/>
    <w:rsid w:val="00264289"/>
    <w:rsid w:val="0027063C"/>
    <w:rsid w:val="002734CE"/>
    <w:rsid w:val="00277882"/>
    <w:rsid w:val="002853B9"/>
    <w:rsid w:val="00285F0C"/>
    <w:rsid w:val="002912DC"/>
    <w:rsid w:val="00291464"/>
    <w:rsid w:val="00296F5B"/>
    <w:rsid w:val="002A7CF3"/>
    <w:rsid w:val="002B1B35"/>
    <w:rsid w:val="002B22F4"/>
    <w:rsid w:val="002B2A87"/>
    <w:rsid w:val="002B3292"/>
    <w:rsid w:val="002B571A"/>
    <w:rsid w:val="002C295A"/>
    <w:rsid w:val="002D49E9"/>
    <w:rsid w:val="002E19E2"/>
    <w:rsid w:val="002E21DC"/>
    <w:rsid w:val="002E48EC"/>
    <w:rsid w:val="002E6E01"/>
    <w:rsid w:val="002E6E20"/>
    <w:rsid w:val="002F3CC3"/>
    <w:rsid w:val="002F43D4"/>
    <w:rsid w:val="00300571"/>
    <w:rsid w:val="003049FC"/>
    <w:rsid w:val="00304C68"/>
    <w:rsid w:val="00305FB6"/>
    <w:rsid w:val="00306556"/>
    <w:rsid w:val="003430FE"/>
    <w:rsid w:val="00352E5E"/>
    <w:rsid w:val="00357AFD"/>
    <w:rsid w:val="003654D0"/>
    <w:rsid w:val="0037077A"/>
    <w:rsid w:val="0037294A"/>
    <w:rsid w:val="00377D46"/>
    <w:rsid w:val="003830C0"/>
    <w:rsid w:val="0038511B"/>
    <w:rsid w:val="0038660D"/>
    <w:rsid w:val="0039052F"/>
    <w:rsid w:val="00391D4D"/>
    <w:rsid w:val="00393644"/>
    <w:rsid w:val="0039507C"/>
    <w:rsid w:val="003A4B86"/>
    <w:rsid w:val="003B0D99"/>
    <w:rsid w:val="003B4AE2"/>
    <w:rsid w:val="003B7894"/>
    <w:rsid w:val="003C1B3C"/>
    <w:rsid w:val="003C25BA"/>
    <w:rsid w:val="003C4399"/>
    <w:rsid w:val="003C45ED"/>
    <w:rsid w:val="003C608A"/>
    <w:rsid w:val="003C6EEE"/>
    <w:rsid w:val="003C7723"/>
    <w:rsid w:val="003D44D1"/>
    <w:rsid w:val="003D4D01"/>
    <w:rsid w:val="003D4F73"/>
    <w:rsid w:val="003E3231"/>
    <w:rsid w:val="003E3B5F"/>
    <w:rsid w:val="003E4FD8"/>
    <w:rsid w:val="003F0C26"/>
    <w:rsid w:val="003F122F"/>
    <w:rsid w:val="003F210C"/>
    <w:rsid w:val="00412E15"/>
    <w:rsid w:val="004136E4"/>
    <w:rsid w:val="0042444F"/>
    <w:rsid w:val="00426FF3"/>
    <w:rsid w:val="004329CB"/>
    <w:rsid w:val="00437579"/>
    <w:rsid w:val="00444DA5"/>
    <w:rsid w:val="00445451"/>
    <w:rsid w:val="0044635B"/>
    <w:rsid w:val="004501C7"/>
    <w:rsid w:val="004508B9"/>
    <w:rsid w:val="00450A9B"/>
    <w:rsid w:val="00456CC3"/>
    <w:rsid w:val="0046125A"/>
    <w:rsid w:val="00481EB2"/>
    <w:rsid w:val="004979E0"/>
    <w:rsid w:val="004A2908"/>
    <w:rsid w:val="004B0F9C"/>
    <w:rsid w:val="004B4CD2"/>
    <w:rsid w:val="004D7595"/>
    <w:rsid w:val="004E0660"/>
    <w:rsid w:val="004E1387"/>
    <w:rsid w:val="004E50D0"/>
    <w:rsid w:val="004F2C29"/>
    <w:rsid w:val="00500D85"/>
    <w:rsid w:val="00500F0B"/>
    <w:rsid w:val="005064BC"/>
    <w:rsid w:val="005106FC"/>
    <w:rsid w:val="00512B0A"/>
    <w:rsid w:val="00515A7B"/>
    <w:rsid w:val="00533E3D"/>
    <w:rsid w:val="00540C4D"/>
    <w:rsid w:val="0054283B"/>
    <w:rsid w:val="00546281"/>
    <w:rsid w:val="00552BD1"/>
    <w:rsid w:val="00552C24"/>
    <w:rsid w:val="0055307A"/>
    <w:rsid w:val="0055717E"/>
    <w:rsid w:val="00561E19"/>
    <w:rsid w:val="00564735"/>
    <w:rsid w:val="00572CDC"/>
    <w:rsid w:val="00573404"/>
    <w:rsid w:val="00573596"/>
    <w:rsid w:val="00584BE0"/>
    <w:rsid w:val="00592266"/>
    <w:rsid w:val="0059520C"/>
    <w:rsid w:val="00596775"/>
    <w:rsid w:val="005A0655"/>
    <w:rsid w:val="005A1CAD"/>
    <w:rsid w:val="005A7EF0"/>
    <w:rsid w:val="005B06BC"/>
    <w:rsid w:val="005B10D9"/>
    <w:rsid w:val="005B768D"/>
    <w:rsid w:val="005C0838"/>
    <w:rsid w:val="005C18E7"/>
    <w:rsid w:val="005C30B5"/>
    <w:rsid w:val="005C3793"/>
    <w:rsid w:val="005C5B0F"/>
    <w:rsid w:val="005D2DAF"/>
    <w:rsid w:val="005D35B9"/>
    <w:rsid w:val="005D4F8C"/>
    <w:rsid w:val="005D5836"/>
    <w:rsid w:val="005D7B99"/>
    <w:rsid w:val="005E012B"/>
    <w:rsid w:val="005E1E35"/>
    <w:rsid w:val="005E5159"/>
    <w:rsid w:val="005E5448"/>
    <w:rsid w:val="005F08B4"/>
    <w:rsid w:val="005F15FD"/>
    <w:rsid w:val="005F1737"/>
    <w:rsid w:val="00605D50"/>
    <w:rsid w:val="00607BFC"/>
    <w:rsid w:val="00607CAB"/>
    <w:rsid w:val="0061407B"/>
    <w:rsid w:val="00626DDB"/>
    <w:rsid w:val="00627006"/>
    <w:rsid w:val="0062713B"/>
    <w:rsid w:val="006373EC"/>
    <w:rsid w:val="00642F41"/>
    <w:rsid w:val="006475BC"/>
    <w:rsid w:val="006507CE"/>
    <w:rsid w:val="0065141C"/>
    <w:rsid w:val="006517FF"/>
    <w:rsid w:val="00654CAF"/>
    <w:rsid w:val="00663B20"/>
    <w:rsid w:val="00666261"/>
    <w:rsid w:val="006721F7"/>
    <w:rsid w:val="006746C8"/>
    <w:rsid w:val="00676898"/>
    <w:rsid w:val="00682C31"/>
    <w:rsid w:val="00682CB5"/>
    <w:rsid w:val="00686D8B"/>
    <w:rsid w:val="00696F65"/>
    <w:rsid w:val="00697D9A"/>
    <w:rsid w:val="006B1A3D"/>
    <w:rsid w:val="006B2FB6"/>
    <w:rsid w:val="006B62FD"/>
    <w:rsid w:val="006C2A19"/>
    <w:rsid w:val="006D4B40"/>
    <w:rsid w:val="006D72EC"/>
    <w:rsid w:val="006E3651"/>
    <w:rsid w:val="006F0118"/>
    <w:rsid w:val="006F1202"/>
    <w:rsid w:val="006F15CE"/>
    <w:rsid w:val="006F2DA9"/>
    <w:rsid w:val="006F6860"/>
    <w:rsid w:val="007049D5"/>
    <w:rsid w:val="007054D1"/>
    <w:rsid w:val="00705A7F"/>
    <w:rsid w:val="00705E06"/>
    <w:rsid w:val="00712D96"/>
    <w:rsid w:val="00713621"/>
    <w:rsid w:val="00713C33"/>
    <w:rsid w:val="00715E14"/>
    <w:rsid w:val="0071742E"/>
    <w:rsid w:val="00717B55"/>
    <w:rsid w:val="00720B13"/>
    <w:rsid w:val="00722EF9"/>
    <w:rsid w:val="00724A18"/>
    <w:rsid w:val="00746CA9"/>
    <w:rsid w:val="00750545"/>
    <w:rsid w:val="0075345A"/>
    <w:rsid w:val="00753877"/>
    <w:rsid w:val="00757AAB"/>
    <w:rsid w:val="00760314"/>
    <w:rsid w:val="0077425E"/>
    <w:rsid w:val="007845A3"/>
    <w:rsid w:val="00784B3F"/>
    <w:rsid w:val="00786AB7"/>
    <w:rsid w:val="00786CF1"/>
    <w:rsid w:val="00790D59"/>
    <w:rsid w:val="00794A90"/>
    <w:rsid w:val="00794DAB"/>
    <w:rsid w:val="007951C8"/>
    <w:rsid w:val="00797CF8"/>
    <w:rsid w:val="007A5AD4"/>
    <w:rsid w:val="007B40C2"/>
    <w:rsid w:val="007B695E"/>
    <w:rsid w:val="007C07D7"/>
    <w:rsid w:val="007C3867"/>
    <w:rsid w:val="007D312F"/>
    <w:rsid w:val="007D4E32"/>
    <w:rsid w:val="007E2139"/>
    <w:rsid w:val="007E5F35"/>
    <w:rsid w:val="007F2EB6"/>
    <w:rsid w:val="00800AD4"/>
    <w:rsid w:val="00802852"/>
    <w:rsid w:val="008047DC"/>
    <w:rsid w:val="0080676C"/>
    <w:rsid w:val="00811F0A"/>
    <w:rsid w:val="00824665"/>
    <w:rsid w:val="00836B5D"/>
    <w:rsid w:val="008373CE"/>
    <w:rsid w:val="0083748A"/>
    <w:rsid w:val="00841A41"/>
    <w:rsid w:val="00854CFA"/>
    <w:rsid w:val="0085769F"/>
    <w:rsid w:val="00861572"/>
    <w:rsid w:val="00861724"/>
    <w:rsid w:val="008645D8"/>
    <w:rsid w:val="00865E47"/>
    <w:rsid w:val="00866555"/>
    <w:rsid w:val="008669F3"/>
    <w:rsid w:val="00870122"/>
    <w:rsid w:val="00874E32"/>
    <w:rsid w:val="00880BEE"/>
    <w:rsid w:val="00885409"/>
    <w:rsid w:val="0088633A"/>
    <w:rsid w:val="00890D3E"/>
    <w:rsid w:val="00897DAB"/>
    <w:rsid w:val="008B49E1"/>
    <w:rsid w:val="008B7CC6"/>
    <w:rsid w:val="008C0B42"/>
    <w:rsid w:val="008C0DBE"/>
    <w:rsid w:val="008C283F"/>
    <w:rsid w:val="008C2AAC"/>
    <w:rsid w:val="008D0FCF"/>
    <w:rsid w:val="008D13A1"/>
    <w:rsid w:val="008D506D"/>
    <w:rsid w:val="008D6C5C"/>
    <w:rsid w:val="008D7740"/>
    <w:rsid w:val="008D7AB9"/>
    <w:rsid w:val="008E490F"/>
    <w:rsid w:val="008E569A"/>
    <w:rsid w:val="008E7146"/>
    <w:rsid w:val="008F5113"/>
    <w:rsid w:val="009010A4"/>
    <w:rsid w:val="0090197C"/>
    <w:rsid w:val="009038B7"/>
    <w:rsid w:val="009046E4"/>
    <w:rsid w:val="00904B8F"/>
    <w:rsid w:val="00912492"/>
    <w:rsid w:val="009127E5"/>
    <w:rsid w:val="0091759D"/>
    <w:rsid w:val="009213F2"/>
    <w:rsid w:val="009267AF"/>
    <w:rsid w:val="009343F6"/>
    <w:rsid w:val="00937D92"/>
    <w:rsid w:val="0094119D"/>
    <w:rsid w:val="00945256"/>
    <w:rsid w:val="00945786"/>
    <w:rsid w:val="00946416"/>
    <w:rsid w:val="009468F0"/>
    <w:rsid w:val="00947F64"/>
    <w:rsid w:val="009536A6"/>
    <w:rsid w:val="00956C8C"/>
    <w:rsid w:val="009628D3"/>
    <w:rsid w:val="00962F4D"/>
    <w:rsid w:val="00966FFE"/>
    <w:rsid w:val="00970370"/>
    <w:rsid w:val="00980E7F"/>
    <w:rsid w:val="009848E9"/>
    <w:rsid w:val="00984A79"/>
    <w:rsid w:val="0098684D"/>
    <w:rsid w:val="00991355"/>
    <w:rsid w:val="00993F4C"/>
    <w:rsid w:val="009A1C46"/>
    <w:rsid w:val="009A1DF8"/>
    <w:rsid w:val="009C5C54"/>
    <w:rsid w:val="009D1187"/>
    <w:rsid w:val="009D2393"/>
    <w:rsid w:val="009D5B68"/>
    <w:rsid w:val="009E198A"/>
    <w:rsid w:val="009E6996"/>
    <w:rsid w:val="009F4E98"/>
    <w:rsid w:val="009F5A60"/>
    <w:rsid w:val="009F74FC"/>
    <w:rsid w:val="00A00C1F"/>
    <w:rsid w:val="00A06F4D"/>
    <w:rsid w:val="00A07E31"/>
    <w:rsid w:val="00A122CF"/>
    <w:rsid w:val="00A244DE"/>
    <w:rsid w:val="00A24B3E"/>
    <w:rsid w:val="00A30916"/>
    <w:rsid w:val="00A32C96"/>
    <w:rsid w:val="00A377FF"/>
    <w:rsid w:val="00A37B56"/>
    <w:rsid w:val="00A405C9"/>
    <w:rsid w:val="00A4108A"/>
    <w:rsid w:val="00A41347"/>
    <w:rsid w:val="00A426A6"/>
    <w:rsid w:val="00A42BE7"/>
    <w:rsid w:val="00A43A39"/>
    <w:rsid w:val="00A43C01"/>
    <w:rsid w:val="00A45650"/>
    <w:rsid w:val="00A45A5D"/>
    <w:rsid w:val="00A46A3D"/>
    <w:rsid w:val="00A554D4"/>
    <w:rsid w:val="00A56F80"/>
    <w:rsid w:val="00A610EF"/>
    <w:rsid w:val="00A6535E"/>
    <w:rsid w:val="00A66486"/>
    <w:rsid w:val="00A66861"/>
    <w:rsid w:val="00A70286"/>
    <w:rsid w:val="00A73543"/>
    <w:rsid w:val="00A745D8"/>
    <w:rsid w:val="00A75219"/>
    <w:rsid w:val="00A80231"/>
    <w:rsid w:val="00A80823"/>
    <w:rsid w:val="00A857E3"/>
    <w:rsid w:val="00A87155"/>
    <w:rsid w:val="00A914D4"/>
    <w:rsid w:val="00A96E6A"/>
    <w:rsid w:val="00AA04CA"/>
    <w:rsid w:val="00AA4D67"/>
    <w:rsid w:val="00AA6C91"/>
    <w:rsid w:val="00AA7AB9"/>
    <w:rsid w:val="00AA7EDC"/>
    <w:rsid w:val="00AC778A"/>
    <w:rsid w:val="00AD06A7"/>
    <w:rsid w:val="00AD3946"/>
    <w:rsid w:val="00AD3E67"/>
    <w:rsid w:val="00AE0294"/>
    <w:rsid w:val="00AE04A6"/>
    <w:rsid w:val="00AE04F5"/>
    <w:rsid w:val="00AE0923"/>
    <w:rsid w:val="00AE6E6D"/>
    <w:rsid w:val="00AF0B56"/>
    <w:rsid w:val="00AF2D09"/>
    <w:rsid w:val="00B11644"/>
    <w:rsid w:val="00B15B9A"/>
    <w:rsid w:val="00B231F3"/>
    <w:rsid w:val="00B24AD6"/>
    <w:rsid w:val="00B27110"/>
    <w:rsid w:val="00B367A8"/>
    <w:rsid w:val="00B415F7"/>
    <w:rsid w:val="00B438F2"/>
    <w:rsid w:val="00B47C80"/>
    <w:rsid w:val="00B52F76"/>
    <w:rsid w:val="00B557C3"/>
    <w:rsid w:val="00B57185"/>
    <w:rsid w:val="00B575CE"/>
    <w:rsid w:val="00B6138F"/>
    <w:rsid w:val="00B62D08"/>
    <w:rsid w:val="00B70CCE"/>
    <w:rsid w:val="00B825DF"/>
    <w:rsid w:val="00B85B27"/>
    <w:rsid w:val="00B87DA1"/>
    <w:rsid w:val="00B927A8"/>
    <w:rsid w:val="00B97A02"/>
    <w:rsid w:val="00BA085D"/>
    <w:rsid w:val="00BA5786"/>
    <w:rsid w:val="00BB1198"/>
    <w:rsid w:val="00BB18F1"/>
    <w:rsid w:val="00BB4E67"/>
    <w:rsid w:val="00BB537D"/>
    <w:rsid w:val="00BB79A1"/>
    <w:rsid w:val="00BC1CC4"/>
    <w:rsid w:val="00BC583D"/>
    <w:rsid w:val="00BC6EBB"/>
    <w:rsid w:val="00BD5485"/>
    <w:rsid w:val="00BD6585"/>
    <w:rsid w:val="00BE3077"/>
    <w:rsid w:val="00BF1DDA"/>
    <w:rsid w:val="00BF38AA"/>
    <w:rsid w:val="00BF498E"/>
    <w:rsid w:val="00C104BC"/>
    <w:rsid w:val="00C12A13"/>
    <w:rsid w:val="00C17D7C"/>
    <w:rsid w:val="00C22585"/>
    <w:rsid w:val="00C23285"/>
    <w:rsid w:val="00C25972"/>
    <w:rsid w:val="00C35DEB"/>
    <w:rsid w:val="00C427F3"/>
    <w:rsid w:val="00C43B9F"/>
    <w:rsid w:val="00C55A0F"/>
    <w:rsid w:val="00C63F1F"/>
    <w:rsid w:val="00C67F02"/>
    <w:rsid w:val="00C71760"/>
    <w:rsid w:val="00C717B8"/>
    <w:rsid w:val="00C727AB"/>
    <w:rsid w:val="00C74F14"/>
    <w:rsid w:val="00C83ED1"/>
    <w:rsid w:val="00C84FDD"/>
    <w:rsid w:val="00C9067F"/>
    <w:rsid w:val="00C91D89"/>
    <w:rsid w:val="00C93AB9"/>
    <w:rsid w:val="00C949A2"/>
    <w:rsid w:val="00CA3E7E"/>
    <w:rsid w:val="00CA475A"/>
    <w:rsid w:val="00CA5985"/>
    <w:rsid w:val="00CC0D25"/>
    <w:rsid w:val="00CC39C8"/>
    <w:rsid w:val="00CE1EBA"/>
    <w:rsid w:val="00CE3519"/>
    <w:rsid w:val="00CE488E"/>
    <w:rsid w:val="00CE5AF1"/>
    <w:rsid w:val="00CF2A2F"/>
    <w:rsid w:val="00CF31EE"/>
    <w:rsid w:val="00CF533B"/>
    <w:rsid w:val="00CF5348"/>
    <w:rsid w:val="00D00DA7"/>
    <w:rsid w:val="00D0125B"/>
    <w:rsid w:val="00D02F24"/>
    <w:rsid w:val="00D07C6A"/>
    <w:rsid w:val="00D1035F"/>
    <w:rsid w:val="00D12B31"/>
    <w:rsid w:val="00D15F15"/>
    <w:rsid w:val="00D171F5"/>
    <w:rsid w:val="00D21FB6"/>
    <w:rsid w:val="00D22DCD"/>
    <w:rsid w:val="00D276F3"/>
    <w:rsid w:val="00D27C4E"/>
    <w:rsid w:val="00D30FE7"/>
    <w:rsid w:val="00D3242B"/>
    <w:rsid w:val="00D439DF"/>
    <w:rsid w:val="00D45AB2"/>
    <w:rsid w:val="00D52323"/>
    <w:rsid w:val="00D6754E"/>
    <w:rsid w:val="00D774AB"/>
    <w:rsid w:val="00D86802"/>
    <w:rsid w:val="00D9089C"/>
    <w:rsid w:val="00DA0A30"/>
    <w:rsid w:val="00DA14AB"/>
    <w:rsid w:val="00DA4162"/>
    <w:rsid w:val="00DA5130"/>
    <w:rsid w:val="00DA63E6"/>
    <w:rsid w:val="00DA67F2"/>
    <w:rsid w:val="00DB2955"/>
    <w:rsid w:val="00DB2D3C"/>
    <w:rsid w:val="00DD663F"/>
    <w:rsid w:val="00DE2B16"/>
    <w:rsid w:val="00DE57C9"/>
    <w:rsid w:val="00DF0AD0"/>
    <w:rsid w:val="00DF7035"/>
    <w:rsid w:val="00E12943"/>
    <w:rsid w:val="00E21853"/>
    <w:rsid w:val="00E27FF1"/>
    <w:rsid w:val="00E3052A"/>
    <w:rsid w:val="00E3131D"/>
    <w:rsid w:val="00E3655F"/>
    <w:rsid w:val="00E41200"/>
    <w:rsid w:val="00E5468F"/>
    <w:rsid w:val="00E55669"/>
    <w:rsid w:val="00E566DC"/>
    <w:rsid w:val="00E575AF"/>
    <w:rsid w:val="00E71D9A"/>
    <w:rsid w:val="00E76B15"/>
    <w:rsid w:val="00E8127B"/>
    <w:rsid w:val="00E83944"/>
    <w:rsid w:val="00E85131"/>
    <w:rsid w:val="00E8584E"/>
    <w:rsid w:val="00E91061"/>
    <w:rsid w:val="00EB6789"/>
    <w:rsid w:val="00EB6D11"/>
    <w:rsid w:val="00EB70E8"/>
    <w:rsid w:val="00EC0543"/>
    <w:rsid w:val="00EC4500"/>
    <w:rsid w:val="00EC602C"/>
    <w:rsid w:val="00ED0C14"/>
    <w:rsid w:val="00ED233C"/>
    <w:rsid w:val="00ED50D4"/>
    <w:rsid w:val="00ED5688"/>
    <w:rsid w:val="00ED72CF"/>
    <w:rsid w:val="00EE019D"/>
    <w:rsid w:val="00EE0C61"/>
    <w:rsid w:val="00EE29B9"/>
    <w:rsid w:val="00EE307B"/>
    <w:rsid w:val="00F024E8"/>
    <w:rsid w:val="00F03EB0"/>
    <w:rsid w:val="00F05266"/>
    <w:rsid w:val="00F06257"/>
    <w:rsid w:val="00F07DFC"/>
    <w:rsid w:val="00F10E75"/>
    <w:rsid w:val="00F1370C"/>
    <w:rsid w:val="00F1371A"/>
    <w:rsid w:val="00F26C3D"/>
    <w:rsid w:val="00F31C1E"/>
    <w:rsid w:val="00F37EAD"/>
    <w:rsid w:val="00F426AF"/>
    <w:rsid w:val="00F429F5"/>
    <w:rsid w:val="00F51AE7"/>
    <w:rsid w:val="00F5406D"/>
    <w:rsid w:val="00F56625"/>
    <w:rsid w:val="00F77E0B"/>
    <w:rsid w:val="00F803EB"/>
    <w:rsid w:val="00F80979"/>
    <w:rsid w:val="00F80F35"/>
    <w:rsid w:val="00F86BD7"/>
    <w:rsid w:val="00FA0438"/>
    <w:rsid w:val="00FA4598"/>
    <w:rsid w:val="00FA4996"/>
    <w:rsid w:val="00FB644F"/>
    <w:rsid w:val="00FC20B0"/>
    <w:rsid w:val="00FC66F4"/>
    <w:rsid w:val="00FD60C0"/>
    <w:rsid w:val="00FE12E8"/>
    <w:rsid w:val="00FE60E1"/>
    <w:rsid w:val="00FF341B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F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63F"/>
    <w:rPr>
      <w:color w:val="800080" w:themeColor="followedHyperlink"/>
      <w:u w:val="single"/>
    </w:rPr>
  </w:style>
  <w:style w:type="paragraph" w:customStyle="1" w:styleId="ConsPlusNormal">
    <w:name w:val="ConsPlusNormal"/>
    <w:rsid w:val="00FF3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F0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663F"/>
    <w:rPr>
      <w:color w:val="800080" w:themeColor="followedHyperlink"/>
      <w:u w:val="single"/>
    </w:rPr>
  </w:style>
  <w:style w:type="paragraph" w:customStyle="1" w:styleId="ConsPlusNormal">
    <w:name w:val="ConsPlusNormal"/>
    <w:rsid w:val="00FF3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8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9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2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0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7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5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6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8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3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8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3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0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6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1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8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9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7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2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3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8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2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4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4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3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0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8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4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3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1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0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3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6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29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4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9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0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7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9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8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9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78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4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0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9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9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9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5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2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0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1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3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0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7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8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4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8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7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0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3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8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6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1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5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3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7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268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9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8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5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8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8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8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9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5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17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5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0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7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0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7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0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92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5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1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5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2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7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1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5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4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6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97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2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3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0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7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7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7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19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2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9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7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9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7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5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1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2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1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6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1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4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8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7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8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2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3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9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1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4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1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0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6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6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1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9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9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9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9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6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4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7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1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0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65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1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3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9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9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0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5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9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3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5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8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2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3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1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3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0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3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1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7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3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5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2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0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6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6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3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0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9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1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3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5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9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5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8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4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6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8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8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7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8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9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3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1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s.kremlin.ru/recept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2586</Words>
  <Characters>14743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 Александр А.</dc:creator>
  <cp:lastModifiedBy>BAR</cp:lastModifiedBy>
  <cp:revision>2</cp:revision>
  <dcterms:created xsi:type="dcterms:W3CDTF">2014-11-28T02:05:00Z</dcterms:created>
  <dcterms:modified xsi:type="dcterms:W3CDTF">2014-11-28T02:05:00Z</dcterms:modified>
</cp:coreProperties>
</file>