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6A" w:rsidRPr="00360CE8" w:rsidRDefault="00874C6A" w:rsidP="00360CE8">
      <w:pPr>
        <w:pStyle w:val="BodySingle"/>
        <w:jc w:val="right"/>
        <w:rPr>
          <w:color w:val="auto"/>
          <w:szCs w:val="28"/>
        </w:rPr>
      </w:pPr>
      <w:r w:rsidRPr="00360CE8">
        <w:rPr>
          <w:color w:val="auto"/>
          <w:szCs w:val="28"/>
        </w:rPr>
        <w:t>Приложение к приказу</w:t>
      </w:r>
    </w:p>
    <w:p w:rsidR="00874C6A" w:rsidRPr="00360CE8" w:rsidRDefault="00874C6A" w:rsidP="00360CE8">
      <w:pPr>
        <w:pStyle w:val="BodySingle"/>
        <w:jc w:val="right"/>
        <w:rPr>
          <w:color w:val="auto"/>
          <w:szCs w:val="28"/>
        </w:rPr>
      </w:pPr>
      <w:r w:rsidRPr="00360CE8">
        <w:rPr>
          <w:color w:val="auto"/>
          <w:szCs w:val="28"/>
        </w:rPr>
        <w:t>департамента образования и науки</w:t>
      </w:r>
    </w:p>
    <w:p w:rsidR="00874C6A" w:rsidRPr="00360CE8" w:rsidRDefault="00874C6A" w:rsidP="00360CE8">
      <w:pPr>
        <w:pStyle w:val="BodySingle"/>
        <w:jc w:val="right"/>
        <w:rPr>
          <w:color w:val="auto"/>
          <w:szCs w:val="28"/>
        </w:rPr>
      </w:pPr>
      <w:r w:rsidRPr="00360CE8">
        <w:rPr>
          <w:color w:val="auto"/>
          <w:szCs w:val="28"/>
        </w:rPr>
        <w:t>Кемеровской области</w:t>
      </w:r>
    </w:p>
    <w:p w:rsidR="00874C6A" w:rsidRPr="00360CE8" w:rsidRDefault="00874C6A" w:rsidP="00360CE8">
      <w:pPr>
        <w:pStyle w:val="BodySingle"/>
        <w:jc w:val="right"/>
        <w:rPr>
          <w:color w:val="auto"/>
          <w:szCs w:val="28"/>
        </w:rPr>
      </w:pPr>
      <w:r w:rsidRPr="00360CE8">
        <w:rPr>
          <w:color w:val="auto"/>
          <w:szCs w:val="28"/>
        </w:rPr>
        <w:t xml:space="preserve">от </w:t>
      </w:r>
      <w:r w:rsidR="006F6E41" w:rsidRPr="00360CE8">
        <w:rPr>
          <w:color w:val="auto"/>
          <w:szCs w:val="28"/>
        </w:rPr>
        <w:t>19</w:t>
      </w:r>
      <w:r w:rsidR="006A0856" w:rsidRPr="00360CE8">
        <w:rPr>
          <w:color w:val="auto"/>
          <w:szCs w:val="28"/>
        </w:rPr>
        <w:t>.12.20</w:t>
      </w:r>
      <w:r w:rsidR="006F6E41" w:rsidRPr="00360CE8">
        <w:rPr>
          <w:color w:val="auto"/>
          <w:szCs w:val="28"/>
        </w:rPr>
        <w:t>19</w:t>
      </w:r>
      <w:r w:rsidRPr="00360CE8">
        <w:rPr>
          <w:color w:val="auto"/>
          <w:szCs w:val="28"/>
        </w:rPr>
        <w:t xml:space="preserve"> № </w:t>
      </w:r>
      <w:r w:rsidR="006A0856" w:rsidRPr="00360CE8">
        <w:rPr>
          <w:color w:val="auto"/>
          <w:szCs w:val="28"/>
        </w:rPr>
        <w:t>2</w:t>
      </w:r>
      <w:r w:rsidR="006F6E41" w:rsidRPr="00360CE8">
        <w:rPr>
          <w:color w:val="auto"/>
          <w:szCs w:val="28"/>
        </w:rPr>
        <w:t>461</w:t>
      </w:r>
    </w:p>
    <w:p w:rsidR="00874C6A" w:rsidRPr="00360CE8" w:rsidRDefault="00874C6A" w:rsidP="00360CE8">
      <w:pPr>
        <w:pStyle w:val="BodySingle"/>
        <w:jc w:val="center"/>
        <w:rPr>
          <w:color w:val="auto"/>
          <w:szCs w:val="28"/>
        </w:rPr>
      </w:pPr>
    </w:p>
    <w:p w:rsidR="00193065" w:rsidRPr="00360CE8" w:rsidRDefault="00874C6A" w:rsidP="00360CE8">
      <w:pPr>
        <w:pStyle w:val="BodySingle"/>
        <w:jc w:val="center"/>
        <w:rPr>
          <w:color w:val="auto"/>
        </w:rPr>
      </w:pPr>
      <w:proofErr w:type="gramStart"/>
      <w:r w:rsidRPr="00360CE8">
        <w:rPr>
          <w:color w:val="auto"/>
          <w:szCs w:val="28"/>
        </w:rPr>
        <w:t>Состав жюри</w:t>
      </w:r>
      <w:r w:rsidR="00024B9C" w:rsidRPr="00360CE8">
        <w:rPr>
          <w:color w:val="auto"/>
          <w:szCs w:val="28"/>
        </w:rPr>
        <w:t xml:space="preserve"> регионального этапа всероссийской олимпиады школьни</w:t>
      </w:r>
      <w:r w:rsidR="00DE4964" w:rsidRPr="00360CE8">
        <w:rPr>
          <w:color w:val="auto"/>
          <w:szCs w:val="28"/>
        </w:rPr>
        <w:t>ков в Кемеровской области в 2019/2020</w:t>
      </w:r>
      <w:r w:rsidR="00024B9C" w:rsidRPr="00360CE8">
        <w:rPr>
          <w:color w:val="auto"/>
          <w:szCs w:val="28"/>
        </w:rPr>
        <w:t xml:space="preserve"> учебном году </w:t>
      </w:r>
      <w:r w:rsidRPr="00360CE8">
        <w:rPr>
          <w:color w:val="auto"/>
          <w:szCs w:val="28"/>
        </w:rPr>
        <w:t xml:space="preserve"> по английскому языку, астрономии, биологии, географии, информатике, истории, искусству (МХК), литературе, математике, немецкому языку, обществознанию, основам безопасности жизнедеятельности, праву, русскому языку, технологии, физике, французскому языку, физической культ</w:t>
      </w:r>
      <w:r w:rsidR="00024B9C" w:rsidRPr="00360CE8">
        <w:rPr>
          <w:color w:val="auto"/>
          <w:szCs w:val="28"/>
        </w:rPr>
        <w:t>уре, химии, экологии, экономике</w:t>
      </w:r>
      <w:proofErr w:type="gramEnd"/>
    </w:p>
    <w:p w:rsidR="00DD472F" w:rsidRPr="00360CE8" w:rsidRDefault="00DD472F" w:rsidP="00360CE8">
      <w:pPr>
        <w:pStyle w:val="BodySingle"/>
        <w:jc w:val="center"/>
        <w:rPr>
          <w:color w:val="auto"/>
          <w:szCs w:val="28"/>
        </w:rPr>
      </w:pPr>
    </w:p>
    <w:tbl>
      <w:tblPr>
        <w:tblW w:w="9588" w:type="dxa"/>
        <w:jc w:val="center"/>
        <w:tblInd w:w="-851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119"/>
        <w:gridCol w:w="376"/>
        <w:gridCol w:w="6093"/>
      </w:tblGrid>
      <w:tr w:rsidR="00193065" w:rsidRPr="00360CE8" w:rsidTr="00EB6986">
        <w:trPr>
          <w:trHeight w:val="1773"/>
          <w:jc w:val="center"/>
        </w:trPr>
        <w:tc>
          <w:tcPr>
            <w:tcW w:w="3119" w:type="dxa"/>
            <w:shd w:val="clear" w:color="auto" w:fill="auto"/>
          </w:tcPr>
          <w:p w:rsidR="00193065" w:rsidRPr="00360CE8" w:rsidRDefault="00193065" w:rsidP="003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Старцева</w:t>
            </w:r>
            <w:proofErr w:type="spellEnd"/>
            <w:r w:rsidRPr="0036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  <w:p w:rsidR="00193065" w:rsidRPr="00360CE8" w:rsidRDefault="00193065" w:rsidP="003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Валерьевна</w:t>
            </w:r>
          </w:p>
        </w:tc>
        <w:tc>
          <w:tcPr>
            <w:tcW w:w="376" w:type="dxa"/>
            <w:shd w:val="clear" w:color="auto" w:fill="auto"/>
          </w:tcPr>
          <w:p w:rsidR="00592FC4" w:rsidRPr="00360CE8" w:rsidRDefault="00592FC4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193065" w:rsidRPr="00360CE8" w:rsidRDefault="00592FC4" w:rsidP="000D6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жюри по английскому языку, кандидат филологических наук, доцент кафедры </w:t>
            </w:r>
            <w:r w:rsidR="00DE4964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романо-германской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филологии Института филологии, иностранных языков и медиа</w:t>
            </w:r>
            <w:r w:rsidR="00993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</w:t>
            </w:r>
            <w:r w:rsidR="0007740C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FB3167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874C6A" w:rsidRPr="00360CE8" w:rsidRDefault="007E09B6" w:rsidP="00360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60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Ресенчук</w:t>
            </w:r>
            <w:proofErr w:type="spellEnd"/>
          </w:p>
          <w:p w:rsidR="00FB3167" w:rsidRPr="00360CE8" w:rsidRDefault="007E09B6" w:rsidP="003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Анна Александровна</w:t>
            </w:r>
          </w:p>
        </w:tc>
        <w:tc>
          <w:tcPr>
            <w:tcW w:w="376" w:type="dxa"/>
            <w:shd w:val="clear" w:color="auto" w:fill="auto"/>
          </w:tcPr>
          <w:p w:rsidR="00FB3167" w:rsidRPr="00360CE8" w:rsidRDefault="00592FC4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2737BD" w:rsidRPr="00360CE8" w:rsidRDefault="002C2D7F" w:rsidP="000D6EB5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жюри по английскому языку, </w:t>
            </w:r>
            <w:r w:rsidR="00592FC4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 филологических наук, старший преподаватель кафедры иностранных языков </w:t>
            </w:r>
            <w:r w:rsidR="00C12C99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Института филологии, иностранных языков и медиа</w:t>
            </w:r>
            <w:r w:rsidR="000D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12C99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коммуникаций </w:t>
            </w:r>
            <w:r w:rsidR="00592FC4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="00592FC4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="00592FC4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FB3167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D47BB8" w:rsidRPr="00360CE8" w:rsidRDefault="002737BD" w:rsidP="00360C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0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Баева </w:t>
            </w:r>
          </w:p>
          <w:p w:rsidR="00FB3167" w:rsidRPr="00360CE8" w:rsidRDefault="002737BD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Наталья</w:t>
            </w:r>
            <w:r w:rsidR="007E09B6" w:rsidRPr="00360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Александровна</w:t>
            </w:r>
          </w:p>
        </w:tc>
        <w:tc>
          <w:tcPr>
            <w:tcW w:w="376" w:type="dxa"/>
            <w:shd w:val="clear" w:color="auto" w:fill="auto"/>
          </w:tcPr>
          <w:p w:rsidR="00FB3167" w:rsidRPr="00360CE8" w:rsidRDefault="00592FC4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FB3167" w:rsidRPr="00360CE8" w:rsidRDefault="002C2D7F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жюри по английскому языку, </w:t>
            </w:r>
            <w:r w:rsidR="002737BD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 филологических наук, доцент кафедры романо-германской филологии Института филологии, иностранных языков и </w:t>
            </w:r>
            <w:proofErr w:type="spellStart"/>
            <w:r w:rsidR="002737BD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медиакоммуникаций</w:t>
            </w:r>
            <w:proofErr w:type="spellEnd"/>
            <w:r w:rsidR="002737BD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ФГБОУ </w:t>
            </w:r>
            <w:proofErr w:type="gramStart"/>
            <w:r w:rsidR="002737BD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="002737BD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FB3167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FB3167" w:rsidRDefault="002A17E5" w:rsidP="00360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Валеева</w:t>
            </w:r>
          </w:p>
          <w:p w:rsidR="002A17E5" w:rsidRPr="00360CE8" w:rsidRDefault="002A17E5" w:rsidP="003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Александра Николаевна</w:t>
            </w:r>
          </w:p>
        </w:tc>
        <w:tc>
          <w:tcPr>
            <w:tcW w:w="376" w:type="dxa"/>
            <w:shd w:val="clear" w:color="auto" w:fill="auto"/>
          </w:tcPr>
          <w:p w:rsidR="00FB3167" w:rsidRPr="00360CE8" w:rsidRDefault="00592FC4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FB3167" w:rsidRPr="00360CE8" w:rsidRDefault="002C2D7F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жюри по английскому языку, </w:t>
            </w:r>
            <w:r w:rsidR="002A1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магистрант 2</w:t>
            </w:r>
            <w:r w:rsidR="00592FC4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обучения, кафедра </w:t>
            </w:r>
            <w:r w:rsidR="002737BD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романо-германской филологии Института филологии, иностранных языков и </w:t>
            </w:r>
            <w:proofErr w:type="spellStart"/>
            <w:r w:rsidR="002737BD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медиакоммуникаций</w:t>
            </w:r>
            <w:proofErr w:type="spellEnd"/>
            <w:r w:rsidR="002737BD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ФГБОУ </w:t>
            </w:r>
            <w:proofErr w:type="gramStart"/>
            <w:r w:rsidR="002737BD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="002737BD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193065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193065" w:rsidRPr="00360CE8" w:rsidRDefault="00193065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Кошкина</w:t>
            </w:r>
          </w:p>
          <w:p w:rsidR="00193065" w:rsidRPr="00360CE8" w:rsidRDefault="00193065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Ильинична</w:t>
            </w:r>
          </w:p>
        </w:tc>
        <w:tc>
          <w:tcPr>
            <w:tcW w:w="376" w:type="dxa"/>
            <w:shd w:val="clear" w:color="auto" w:fill="auto"/>
          </w:tcPr>
          <w:p w:rsidR="00193065" w:rsidRPr="00360CE8" w:rsidRDefault="00592FC4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193065" w:rsidRPr="00360CE8" w:rsidRDefault="00421D85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жюри по астрономии,</w:t>
            </w:r>
            <w:r w:rsidR="00491DD9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 жюри по физике,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кандидат физико-математических наук, доцент, учитель астрономии МНБОУ Лицей №</w:t>
            </w:r>
            <w:r w:rsidR="00993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им.</w:t>
            </w:r>
            <w:r w:rsidR="00993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</w:t>
            </w:r>
            <w:r w:rsidR="00F7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Власова</w:t>
            </w:r>
            <w:r w:rsidR="00A57204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EE40C2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овокузнецк</w:t>
            </w:r>
            <w:proofErr w:type="spellEnd"/>
            <w:r w:rsidR="00F7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193065" w:rsidRPr="00CD06A3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193065" w:rsidRPr="00360CE8" w:rsidRDefault="00193065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 </w:t>
            </w:r>
          </w:p>
          <w:p w:rsidR="00193065" w:rsidRPr="00360CE8" w:rsidRDefault="00193065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Алексеевич</w:t>
            </w:r>
          </w:p>
        </w:tc>
        <w:tc>
          <w:tcPr>
            <w:tcW w:w="376" w:type="dxa"/>
            <w:shd w:val="clear" w:color="auto" w:fill="auto"/>
          </w:tcPr>
          <w:p w:rsidR="00193065" w:rsidRPr="00360CE8" w:rsidRDefault="00592FC4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193065" w:rsidRPr="00360CE8" w:rsidRDefault="00421D85" w:rsidP="00316AAD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астрономии</w:t>
            </w:r>
            <w:r w:rsidR="00491DD9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председатель жюри по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физике, </w:t>
            </w:r>
            <w:r w:rsidR="00CD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  <w:r w:rsidR="00CD06A3" w:rsidRPr="00CD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МБНОУ </w:t>
            </w:r>
            <w:r w:rsidR="00CD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D06A3" w:rsidRPr="00CD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</w:t>
            </w:r>
            <w:r w:rsidR="00316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06A3" w:rsidRPr="00CD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  <w:r w:rsidR="00CD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16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D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Новокузнецк, </w:t>
            </w:r>
            <w:r w:rsidR="00EA7827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кафедры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математики, физики и математического моделирования факультета информатики, математики и экономики Новокузнецкого института (филиала)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193065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193065" w:rsidRPr="00360CE8" w:rsidRDefault="00193065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Читайло</w:t>
            </w:r>
            <w:proofErr w:type="spellEnd"/>
          </w:p>
          <w:p w:rsidR="00193065" w:rsidRPr="00360CE8" w:rsidRDefault="00193065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 Иванович</w:t>
            </w:r>
          </w:p>
        </w:tc>
        <w:tc>
          <w:tcPr>
            <w:tcW w:w="376" w:type="dxa"/>
            <w:shd w:val="clear" w:color="auto" w:fill="auto"/>
          </w:tcPr>
          <w:p w:rsidR="00193065" w:rsidRPr="00360CE8" w:rsidRDefault="00592FC4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E861A9" w:rsidRPr="00360CE8" w:rsidRDefault="00421D85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жюри по астрономии, старший преподаватель кафедры информатики и общетехнических дисциплин факультета информатики, математики и экономики Новокузнецкого института (филиала)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193065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193065" w:rsidRPr="00360CE8" w:rsidRDefault="00193065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Еремеева</w:t>
            </w:r>
            <w:proofErr w:type="spellEnd"/>
          </w:p>
          <w:p w:rsidR="00193065" w:rsidRPr="00360CE8" w:rsidRDefault="00193065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376" w:type="dxa"/>
            <w:shd w:val="clear" w:color="auto" w:fill="auto"/>
          </w:tcPr>
          <w:p w:rsidR="00193065" w:rsidRPr="00360CE8" w:rsidRDefault="005C66A5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193065" w:rsidRPr="00360CE8" w:rsidRDefault="00421D85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жюри по биологии, член жюри по экологии, доктор биологических наук, профессор кафедры</w:t>
            </w:r>
            <w:r w:rsidR="00A44C4D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экологии и </w:t>
            </w:r>
            <w:proofErr w:type="spellStart"/>
            <w:r w:rsidR="00A44C4D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</w:t>
            </w:r>
            <w:proofErr w:type="spellEnd"/>
            <w:r w:rsidR="00993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44C4D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 И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нститута биологии, экологии и природных ресурсов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193065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193065" w:rsidRPr="00360CE8" w:rsidRDefault="00193065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Тарасова</w:t>
            </w:r>
          </w:p>
          <w:p w:rsidR="00193065" w:rsidRPr="00360CE8" w:rsidRDefault="00193065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Леонидовна</w:t>
            </w:r>
          </w:p>
        </w:tc>
        <w:tc>
          <w:tcPr>
            <w:tcW w:w="376" w:type="dxa"/>
            <w:shd w:val="clear" w:color="auto" w:fill="auto"/>
          </w:tcPr>
          <w:p w:rsidR="00193065" w:rsidRPr="00360CE8" w:rsidRDefault="005C66A5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193065" w:rsidRPr="00360CE8" w:rsidRDefault="003A5D10" w:rsidP="00993F1E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биологии, кандидат биологических наук, доцент кафедры</w:t>
            </w:r>
            <w:r w:rsidR="00A44C4D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экологии и природопользования И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нститута биологии, экологии и природных ресурсов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193065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3A5D10" w:rsidRPr="00360CE8" w:rsidRDefault="00193065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Филиппова</w:t>
            </w:r>
          </w:p>
          <w:p w:rsidR="00193065" w:rsidRPr="00360CE8" w:rsidRDefault="00193065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Александра Владимировна </w:t>
            </w:r>
          </w:p>
          <w:p w:rsidR="00193065" w:rsidRPr="00360CE8" w:rsidRDefault="00193065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shd w:val="clear" w:color="auto" w:fill="auto"/>
          </w:tcPr>
          <w:p w:rsidR="00193065" w:rsidRPr="00360CE8" w:rsidRDefault="005C66A5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193065" w:rsidRPr="00360CE8" w:rsidRDefault="003A5D10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жюри по биологии, кандидат биологических наук, доцент кафедры экологии и природопользования </w:t>
            </w:r>
            <w:r w:rsidR="00A5745E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нститута биологии, экологии и природных ресурсов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193065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193065" w:rsidRPr="00360CE8" w:rsidRDefault="00193065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Толочко </w:t>
            </w:r>
          </w:p>
          <w:p w:rsidR="00193065" w:rsidRPr="00360CE8" w:rsidRDefault="00193065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Андреевна</w:t>
            </w:r>
          </w:p>
        </w:tc>
        <w:tc>
          <w:tcPr>
            <w:tcW w:w="376" w:type="dxa"/>
            <w:shd w:val="clear" w:color="auto" w:fill="auto"/>
          </w:tcPr>
          <w:p w:rsidR="00193065" w:rsidRPr="00360CE8" w:rsidRDefault="005C66A5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193065" w:rsidRPr="00360CE8" w:rsidRDefault="003A5D10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биологии, старший преподаватель кафедры генетики</w:t>
            </w:r>
            <w:r w:rsidR="00F7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745E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нститута биологии, экологии и природных ресурсов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193065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D67E0F" w:rsidRPr="00360CE8" w:rsidRDefault="00A5745E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Степанюк</w:t>
            </w:r>
            <w:proofErr w:type="spellEnd"/>
          </w:p>
          <w:p w:rsidR="00193065" w:rsidRPr="00360CE8" w:rsidRDefault="00A5745E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Галина </w:t>
            </w: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Ямгутдиновна</w:t>
            </w:r>
            <w:proofErr w:type="spellEnd"/>
          </w:p>
        </w:tc>
        <w:tc>
          <w:tcPr>
            <w:tcW w:w="376" w:type="dxa"/>
            <w:shd w:val="clear" w:color="auto" w:fill="auto"/>
          </w:tcPr>
          <w:p w:rsidR="00193065" w:rsidRPr="00360CE8" w:rsidRDefault="005C66A5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193065" w:rsidRPr="00360CE8" w:rsidRDefault="00192052" w:rsidP="00993F1E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жюри по биологии, кандидат биологических наук, доцент кафедры </w:t>
            </w:r>
            <w:r w:rsidR="00A5745E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экологии и природопользования И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нститута биологии, экологии и природных ресурсов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512A38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512A38" w:rsidRPr="00360CE8" w:rsidRDefault="00512A38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 </w:t>
            </w:r>
          </w:p>
          <w:p w:rsidR="00512A38" w:rsidRPr="00360CE8" w:rsidRDefault="00512A38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Андреевич</w:t>
            </w:r>
          </w:p>
        </w:tc>
        <w:tc>
          <w:tcPr>
            <w:tcW w:w="376" w:type="dxa"/>
            <w:shd w:val="clear" w:color="auto" w:fill="auto"/>
          </w:tcPr>
          <w:p w:rsidR="00512A38" w:rsidRPr="00360CE8" w:rsidRDefault="005C66A5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D6EB5" w:rsidRPr="00360CE8" w:rsidRDefault="00192052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биологии, кандидат биологических наук, доцент кафедры</w:t>
            </w:r>
            <w:r w:rsidR="00D67E0F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экологии и природопользования И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нститута биологии, экологии и природных ресурсов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«Кемеровский государственный университет» (по согласованию);</w:t>
            </w:r>
          </w:p>
        </w:tc>
      </w:tr>
      <w:tr w:rsidR="009371A2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9371A2" w:rsidRPr="00360CE8" w:rsidRDefault="009371A2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Рябов </w:t>
            </w:r>
          </w:p>
          <w:p w:rsidR="009371A2" w:rsidRPr="00360CE8" w:rsidRDefault="009371A2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Валерий Анатольевич </w:t>
            </w:r>
          </w:p>
        </w:tc>
        <w:tc>
          <w:tcPr>
            <w:tcW w:w="376" w:type="dxa"/>
            <w:shd w:val="clear" w:color="auto" w:fill="auto"/>
          </w:tcPr>
          <w:p w:rsidR="009371A2" w:rsidRPr="00360CE8" w:rsidRDefault="005C66A5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9371A2" w:rsidRPr="00360CE8" w:rsidRDefault="00AF2E2C" w:rsidP="00993F1E">
            <w:pPr>
              <w:pStyle w:val="BodySingle"/>
              <w:jc w:val="both"/>
              <w:rPr>
                <w:szCs w:val="28"/>
              </w:rPr>
            </w:pPr>
            <w:r w:rsidRPr="00360CE8">
              <w:rPr>
                <w:szCs w:val="28"/>
              </w:rPr>
              <w:t>председатель</w:t>
            </w:r>
            <w:r w:rsidR="005C66A5" w:rsidRPr="00360CE8">
              <w:rPr>
                <w:szCs w:val="28"/>
              </w:rPr>
              <w:t xml:space="preserve"> жюри по географии, кандидат географических наук, </w:t>
            </w:r>
            <w:r w:rsidR="00993F1E">
              <w:rPr>
                <w:szCs w:val="28"/>
              </w:rPr>
              <w:t xml:space="preserve">доцент </w:t>
            </w:r>
            <w:r w:rsidR="00993F1E" w:rsidRPr="00360CE8">
              <w:rPr>
                <w:szCs w:val="28"/>
              </w:rPr>
              <w:t xml:space="preserve">кафедры геоэкологии и географии </w:t>
            </w:r>
            <w:r w:rsidR="005C66A5" w:rsidRPr="00360CE8">
              <w:rPr>
                <w:szCs w:val="28"/>
              </w:rPr>
              <w:t xml:space="preserve">Новокузнецкого института (филиала) ФГБОУ </w:t>
            </w:r>
            <w:proofErr w:type="gramStart"/>
            <w:r w:rsidR="005C66A5" w:rsidRPr="00360CE8">
              <w:rPr>
                <w:szCs w:val="28"/>
              </w:rPr>
              <w:t>ВО</w:t>
            </w:r>
            <w:proofErr w:type="gramEnd"/>
            <w:r w:rsidR="005C66A5" w:rsidRPr="00360CE8">
              <w:rPr>
                <w:szCs w:val="28"/>
              </w:rPr>
              <w:t xml:space="preserve"> «Кемеровский государственный университет» (по согласованию);</w:t>
            </w:r>
          </w:p>
        </w:tc>
      </w:tr>
      <w:tr w:rsidR="00617276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617276" w:rsidRPr="00360CE8" w:rsidRDefault="00617276" w:rsidP="006012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Егорова </w:t>
            </w:r>
          </w:p>
          <w:p w:rsidR="00617276" w:rsidRPr="00360CE8" w:rsidRDefault="00617276" w:rsidP="006012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Надежда Тимофеевна</w:t>
            </w:r>
          </w:p>
        </w:tc>
        <w:tc>
          <w:tcPr>
            <w:tcW w:w="376" w:type="dxa"/>
            <w:shd w:val="clear" w:color="auto" w:fill="auto"/>
          </w:tcPr>
          <w:p w:rsidR="00617276" w:rsidRPr="00360CE8" w:rsidRDefault="00617276" w:rsidP="006012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617276" w:rsidRPr="00360CE8" w:rsidRDefault="00617276" w:rsidP="00601251">
            <w:pPr>
              <w:widowControl w:val="0"/>
              <w:tabs>
                <w:tab w:val="left" w:pos="6333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жюри по географии, кандидат педагогических наук, доцент кафедры геоэкологии и географии Новокузнецкого института (филиала)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0B7D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Удодов </w:t>
            </w:r>
          </w:p>
          <w:p w:rsidR="0000193A" w:rsidRPr="00360CE8" w:rsidRDefault="0000193A" w:rsidP="000B7D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 Вадимович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0B7D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0B7D7C">
            <w:pPr>
              <w:widowControl w:val="0"/>
              <w:tabs>
                <w:tab w:val="left" w:pos="6333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жюри по географии, кандидат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геолого-минералогических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наук, доцент кафедры геоэкологии и географии Новокузнецкого института (филиала)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Мамасёв</w:t>
            </w:r>
            <w:proofErr w:type="spellEnd"/>
          </w:p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 Сергеевич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993F1E">
            <w:pPr>
              <w:widowControl w:val="0"/>
              <w:tabs>
                <w:tab w:val="left" w:pos="6333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жюри по географии,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ассистент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кафедры геоэкологии и географии Новокузнецкого института (филиала)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</w:t>
            </w:r>
          </w:p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Дмитриевна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F74B2D">
            <w:pPr>
              <w:widowControl w:val="0"/>
              <w:tabs>
                <w:tab w:val="left" w:pos="6333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жюри по информатике, доктор технических наук, доцент, директор института информационных технологий и </w:t>
            </w: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рованных</w:t>
            </w:r>
            <w:proofErr w:type="spell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«Сибирский государственный индустриальный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Белый </w:t>
            </w:r>
          </w:p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Михайлович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tabs>
                <w:tab w:val="left" w:pos="6333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жюри по информатике, ведущий инженер отдела корпоративных технологий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«Сибирский государственный индустриальный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Корнева </w:t>
            </w:r>
          </w:p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Валерьевна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tabs>
                <w:tab w:val="left" w:pos="6333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жюри по информатике, кандидат технических наук, доцент кафедры прикладной математики и информатики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«Сибирский государственный индустриальный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Горбатов</w:t>
            </w:r>
          </w:p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Владимирович</w:t>
            </w:r>
          </w:p>
        </w:tc>
        <w:tc>
          <w:tcPr>
            <w:tcW w:w="376" w:type="dxa"/>
            <w:shd w:val="clear" w:color="auto" w:fill="auto"/>
          </w:tcPr>
          <w:p w:rsidR="0000193A" w:rsidRPr="0000193A" w:rsidRDefault="0000193A" w:rsidP="000019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C021F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жюри по искусству (МХК), доктор исторических наук, профессор кафедры всеобщей истории и социально-политических наук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Института истории и международных отношений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Терехова </w:t>
            </w:r>
          </w:p>
          <w:p w:rsidR="0000193A" w:rsidRPr="00360CE8" w:rsidRDefault="0000193A" w:rsidP="003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Николаевна</w:t>
            </w:r>
          </w:p>
        </w:tc>
        <w:tc>
          <w:tcPr>
            <w:tcW w:w="376" w:type="dxa"/>
            <w:shd w:val="clear" w:color="auto" w:fill="auto"/>
          </w:tcPr>
          <w:p w:rsidR="0000193A" w:rsidRPr="0000193A" w:rsidRDefault="0000193A" w:rsidP="000019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00193A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искусству (МХК), кандидат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исторических наук, доцент кафедры всеобщей истории и социально-политических наук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Института истории и международных отношений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Елескина</w:t>
            </w:r>
            <w:proofErr w:type="spellEnd"/>
          </w:p>
          <w:p w:rsidR="0000193A" w:rsidRPr="00360CE8" w:rsidRDefault="0000193A" w:rsidP="003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376" w:type="dxa"/>
            <w:shd w:val="clear" w:color="auto" w:fill="auto"/>
          </w:tcPr>
          <w:p w:rsidR="0000193A" w:rsidRPr="0000193A" w:rsidRDefault="0000193A" w:rsidP="000019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искусству (МХК), кандидат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исторических наук, доцент кафедры всеобщей истории и социально-политических наук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Института истории и международных отношений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Адаменко</w:t>
            </w:r>
          </w:p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Михайлович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0019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F74B2D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жюри по истории, кандидат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сторических наук, старший научный сотрудник отдела информации ГКУ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«Государственный архив Кемеровской области»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Бадаев</w:t>
            </w:r>
            <w:proofErr w:type="spellEnd"/>
          </w:p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Васильевич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жюри по истории, кандидат исторических наук, старший преподаватель кафедры истории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медицинский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Нестеров</w:t>
            </w:r>
          </w:p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Данила Викторович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истории, кандидат исторических наук, доцент кафедры всеобщей истории и социально-политических наук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Института истории и международных отношений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Налегач</w:t>
            </w:r>
            <w:proofErr w:type="spellEnd"/>
          </w:p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Валерьевна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жюри по литературе, доктор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филологических наук, доцент кафедры журналистики и русской литературы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 Института филологии, иностранных языков и </w:t>
            </w: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медиакоммуникаций</w:t>
            </w:r>
            <w:proofErr w:type="spell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Ащеулова</w:t>
            </w:r>
            <w:proofErr w:type="spellEnd"/>
          </w:p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 Владимировна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Default="0000193A" w:rsidP="00360C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литературе, кандидат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филологических наук, доцент кафедры гуманитарных и эстетических дисциплин ГОУ ДПО ПК (С) «Кузбасский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институт повышения квалификации и переподготовки работников образования» (по согласованию);</w:t>
            </w:r>
          </w:p>
          <w:p w:rsidR="00316AAD" w:rsidRPr="00360CE8" w:rsidRDefault="00316AAD" w:rsidP="00360C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Калашникова </w:t>
            </w:r>
          </w:p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Леонидовна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00193A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литературе, кандидат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филологических наук, доцент кафедры теории и истории литературы и фольклора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Института филологии, иностранных языков и </w:t>
            </w: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медиакоммуникаций</w:t>
            </w:r>
            <w:proofErr w:type="spell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Поселенова</w:t>
            </w:r>
            <w:proofErr w:type="spellEnd"/>
          </w:p>
          <w:p w:rsidR="0000193A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Евгения Юрьевна</w:t>
            </w:r>
          </w:p>
          <w:p w:rsidR="0000193A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93A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93A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93A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93A" w:rsidRPr="00360CE8" w:rsidRDefault="0000193A" w:rsidP="005C49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shd w:val="clear" w:color="auto" w:fill="auto"/>
          </w:tcPr>
          <w:p w:rsidR="0000193A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0193A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93A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93A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93A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93A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5C49A5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литературе, кандидат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филологических наук, доцент кафедры теории и истории литературы и фольклора Института филологии, иностранных языков и </w:t>
            </w: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медиакоммуникаций</w:t>
            </w:r>
            <w:proofErr w:type="spell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0019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Даурцева</w:t>
            </w:r>
            <w:proofErr w:type="spellEnd"/>
          </w:p>
          <w:p w:rsidR="0000193A" w:rsidRPr="00360CE8" w:rsidRDefault="0000193A" w:rsidP="000019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Наталия  Александровна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жюри по математике, кандидат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физико-математических наук, доцент кафедры фундаментальной математики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Института фундаментальных наук 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 государственный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Смоленцев</w:t>
            </w:r>
          </w:p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Константинович</w:t>
            </w:r>
          </w:p>
        </w:tc>
        <w:tc>
          <w:tcPr>
            <w:tcW w:w="376" w:type="dxa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</w:tcPr>
          <w:p w:rsidR="0000193A" w:rsidRPr="00360CE8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жюри по математике, доктор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физико-математических наук, профессор кафедры фундаментальной математики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Института фундаментальных наук 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0B7D7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Глухова </w:t>
            </w:r>
          </w:p>
          <w:p w:rsidR="0000193A" w:rsidRPr="00360CE8" w:rsidRDefault="0000193A" w:rsidP="000B7D7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Юрьевна</w:t>
            </w:r>
          </w:p>
        </w:tc>
        <w:tc>
          <w:tcPr>
            <w:tcW w:w="376" w:type="dxa"/>
          </w:tcPr>
          <w:p w:rsidR="0000193A" w:rsidRPr="00360CE8" w:rsidRDefault="0000193A" w:rsidP="000B7D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</w:tcPr>
          <w:p w:rsidR="0000193A" w:rsidRPr="00360CE8" w:rsidRDefault="0000193A" w:rsidP="000B7D7C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математике, кандидат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педагогических наук, доцент, зав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едующая к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афедрой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фундаментальной математики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Института фундаментальных наук 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0B7D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Сафонова </w:t>
            </w:r>
          </w:p>
          <w:p w:rsidR="0000193A" w:rsidRPr="00360CE8" w:rsidRDefault="0000193A" w:rsidP="000B7D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 Юрьевна</w:t>
            </w:r>
          </w:p>
        </w:tc>
        <w:tc>
          <w:tcPr>
            <w:tcW w:w="376" w:type="dxa"/>
          </w:tcPr>
          <w:p w:rsidR="0000193A" w:rsidRPr="00360CE8" w:rsidRDefault="0000193A" w:rsidP="000B7D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</w:tcPr>
          <w:p w:rsidR="0000193A" w:rsidRPr="00360CE8" w:rsidRDefault="0000193A" w:rsidP="000B7D7C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математике, кандидат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педагогических наук, доцент кафедры фундаментальной математики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879B7" w:rsidRDefault="0000193A" w:rsidP="000B7D7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Гейдаров </w:t>
            </w:r>
          </w:p>
          <w:p w:rsidR="0000193A" w:rsidRPr="00360CE8" w:rsidRDefault="0000193A" w:rsidP="000B7D7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7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7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Абульфатович</w:t>
            </w:r>
            <w:proofErr w:type="spellEnd"/>
          </w:p>
        </w:tc>
        <w:tc>
          <w:tcPr>
            <w:tcW w:w="376" w:type="dxa"/>
          </w:tcPr>
          <w:p w:rsidR="0000193A" w:rsidRPr="00360CE8" w:rsidRDefault="0000193A" w:rsidP="000B7D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</w:tcPr>
          <w:p w:rsidR="0000193A" w:rsidRPr="00360CE8" w:rsidRDefault="0000193A" w:rsidP="000B7D7C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жюри по математике,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физико-математических наук, доцент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кафедры ЮНЕСКО по новым информационным технологиям Института фундаментальных наук 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Чуешева</w:t>
            </w:r>
            <w:proofErr w:type="spellEnd"/>
          </w:p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Александровна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математике, кандидат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физико-математических наук, доцент, преподаватель Центра детского научного творчества «</w:t>
            </w: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Интелектуал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КемГУ</w:t>
            </w:r>
            <w:proofErr w:type="spell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0B7D7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Синев</w:t>
            </w:r>
          </w:p>
          <w:p w:rsidR="0000193A" w:rsidRDefault="0000193A" w:rsidP="000B7D7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Анатольевич</w:t>
            </w:r>
          </w:p>
          <w:p w:rsidR="0000193A" w:rsidRDefault="0000193A" w:rsidP="000B7D7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93A" w:rsidRPr="00360CE8" w:rsidRDefault="0000193A" w:rsidP="000B7D7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shd w:val="clear" w:color="auto" w:fill="auto"/>
          </w:tcPr>
          <w:p w:rsidR="0000193A" w:rsidRDefault="0000193A" w:rsidP="000B7D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0193A" w:rsidRDefault="0000193A" w:rsidP="000B7D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93A" w:rsidRPr="00360CE8" w:rsidRDefault="0000193A" w:rsidP="000B7D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0B7D7C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математике, кандидат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физико-математических наук, доцент, преподаватель репетиторского центра «100 баллов»,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Кемерово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Константинова </w:t>
            </w:r>
          </w:p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 Анатольевна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жюри по немецкому языку, кандидат филологических наук, доцент, заведующая центром развития иноязычного образования ГОУ ДПО ПК (С) «Кузбасский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институт повышения квалификации и переподготовки работников образования»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Тупикова</w:t>
            </w:r>
            <w:proofErr w:type="spellEnd"/>
          </w:p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Михайловна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жюри по немецкому языку, кандидат филологических наук, доцент кафедры романо-германской филологии Института филологии, иностранных языков и </w:t>
            </w: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медиакоммуникаций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A65EA6" w:rsidRDefault="0000193A" w:rsidP="00360C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60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Шишигин</w:t>
            </w:r>
            <w:proofErr w:type="spellEnd"/>
          </w:p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Кирилл Александрович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немецкому языку, доктор филологических наук, профессор кафедры романо-германской филологии Института филологии, иностранных языков и медиа</w:t>
            </w:r>
            <w:r w:rsidR="00BD0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коммуникаций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Юматов</w:t>
            </w:r>
            <w:proofErr w:type="spellEnd"/>
          </w:p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</w:t>
            </w:r>
          </w:p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жюри по обществознанию, кандидат исторических наук, доцент кафедры всеобщей истории и социально-политических наук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Института истории и международных отношений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trHeight w:val="1338"/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Баев </w:t>
            </w:r>
          </w:p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Валерьевич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обществознанию, кандидат исторических наук, доцент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кафедры истории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Института истории и международных отношений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trHeight w:val="699"/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Селезенев</w:t>
            </w:r>
            <w:proofErr w:type="spellEnd"/>
          </w:p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Сергеевич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B7D7C" w:rsidRPr="00360CE8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обществознанию, кандидат исторических наук, доцент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кафедры всеобщей истории и социально-политических наук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Института истории и международных отношений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Купреева </w:t>
            </w:r>
          </w:p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Иосифовна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жюри по основам безопасности жизнедеятельности, руководитель Кузбасского детско-юношеского центра безопасности дорожного движения ГАУДО «Областной центр детского (юношеского) технического творчества и безопасности дорожного движения»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C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Филонова</w:t>
            </w:r>
            <w:proofErr w:type="spellEnd"/>
          </w:p>
          <w:p w:rsidR="0000193A" w:rsidRPr="00360CE8" w:rsidRDefault="0000193A" w:rsidP="00360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CE8">
              <w:rPr>
                <w:rFonts w:ascii="Times New Roman" w:hAnsi="Times New Roman" w:cs="Times New Roman"/>
                <w:sz w:val="28"/>
                <w:szCs w:val="28"/>
              </w:rPr>
              <w:t>Галина Ивановна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основам безопасности жизнедеятельности, заместитель директора по БЖ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360CE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CE8">
              <w:rPr>
                <w:rFonts w:ascii="Times New Roman" w:hAnsi="Times New Roman" w:cs="Times New Roman"/>
                <w:sz w:val="28"/>
                <w:szCs w:val="28"/>
              </w:rPr>
              <w:t>54»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</w:t>
            </w:r>
            <w:r w:rsidR="00BD0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CE8">
              <w:rPr>
                <w:rFonts w:ascii="Times New Roman" w:hAnsi="Times New Roman" w:cs="Times New Roman"/>
                <w:sz w:val="28"/>
                <w:szCs w:val="28"/>
              </w:rPr>
              <w:t>Костенюк</w:t>
            </w:r>
            <w:proofErr w:type="spellEnd"/>
          </w:p>
          <w:p w:rsidR="0000193A" w:rsidRPr="00360CE8" w:rsidRDefault="0000193A" w:rsidP="00360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CE8">
              <w:rPr>
                <w:rFonts w:ascii="Times New Roman" w:hAnsi="Times New Roman" w:cs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F74B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основам безопасности жизнедеятельности</w:t>
            </w:r>
            <w:r w:rsidRPr="00360CE8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физической культуры и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CE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60CE8">
              <w:rPr>
                <w:rFonts w:ascii="Times New Roman" w:hAnsi="Times New Roman" w:cs="Times New Roman"/>
                <w:sz w:val="28"/>
                <w:szCs w:val="28"/>
              </w:rPr>
              <w:t>Трудармейская</w:t>
            </w:r>
            <w:proofErr w:type="spellEnd"/>
            <w:r w:rsidRPr="00360CE8">
              <w:rPr>
                <w:rFonts w:ascii="Times New Roman" w:hAnsi="Times New Roman" w:cs="Times New Roman"/>
                <w:sz w:val="28"/>
                <w:szCs w:val="28"/>
              </w:rPr>
              <w:t xml:space="preserve"> СОШ», </w:t>
            </w: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Прокопьевский</w:t>
            </w:r>
            <w:proofErr w:type="spell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BD0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CE8">
              <w:rPr>
                <w:rFonts w:ascii="Times New Roman" w:hAnsi="Times New Roman" w:cs="Times New Roman"/>
                <w:sz w:val="28"/>
                <w:szCs w:val="28"/>
              </w:rPr>
              <w:t>Камбалин</w:t>
            </w:r>
            <w:proofErr w:type="spellEnd"/>
          </w:p>
          <w:p w:rsidR="0000193A" w:rsidRPr="00360CE8" w:rsidRDefault="0000193A" w:rsidP="00360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CE8">
              <w:rPr>
                <w:rFonts w:ascii="Times New Roman" w:hAnsi="Times New Roman" w:cs="Times New Roman"/>
                <w:sz w:val="28"/>
                <w:szCs w:val="28"/>
              </w:rPr>
              <w:t xml:space="preserve">Анатолий Вячеславович 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основам безопасности жизнедеятельности, заместитель директора по БЖ МАОУ «Средняя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112 с углубленным изучением информатики», </w:t>
            </w: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овокузнецк</w:t>
            </w:r>
            <w:proofErr w:type="spell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CE8">
              <w:rPr>
                <w:rFonts w:ascii="Times New Roman" w:hAnsi="Times New Roman" w:cs="Times New Roman"/>
                <w:sz w:val="28"/>
                <w:szCs w:val="28"/>
              </w:rPr>
              <w:t xml:space="preserve">Сорокин </w:t>
            </w:r>
          </w:p>
          <w:p w:rsidR="0000193A" w:rsidRPr="00360CE8" w:rsidRDefault="0000193A" w:rsidP="00360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CE8">
              <w:rPr>
                <w:rFonts w:ascii="Times New Roman" w:hAnsi="Times New Roman" w:cs="Times New Roman"/>
                <w:sz w:val="28"/>
                <w:szCs w:val="28"/>
              </w:rPr>
              <w:t xml:space="preserve">Дмитрий Геннадьевич 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жюри по основам безопасности жизнедеятельности, заместитель директора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БОП МБОУ «</w:t>
            </w: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Терентьевская</w:t>
            </w:r>
            <w:proofErr w:type="spell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Прокопьевский</w:t>
            </w:r>
            <w:proofErr w:type="spell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CE8">
              <w:rPr>
                <w:rFonts w:ascii="Times New Roman" w:hAnsi="Times New Roman" w:cs="Times New Roman"/>
                <w:sz w:val="28"/>
                <w:szCs w:val="28"/>
              </w:rPr>
              <w:t>Каянкин</w:t>
            </w:r>
            <w:proofErr w:type="spellEnd"/>
          </w:p>
          <w:p w:rsidR="0000193A" w:rsidRPr="00360CE8" w:rsidRDefault="0000193A" w:rsidP="00360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CE8">
              <w:rPr>
                <w:rFonts w:ascii="Times New Roman" w:hAnsi="Times New Roman" w:cs="Times New Roman"/>
                <w:sz w:val="28"/>
                <w:szCs w:val="28"/>
              </w:rPr>
              <w:t xml:space="preserve">Вадим Григорьевич 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BD05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основам безопасности жизнедеятельности, учитель ОБЖ МБОУ «Гимназия №</w:t>
            </w:r>
            <w:r w:rsidR="00BD0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32», </w:t>
            </w: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овокузнецк</w:t>
            </w:r>
            <w:proofErr w:type="spell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879B7" w:rsidRDefault="0000193A" w:rsidP="00F74B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9B7">
              <w:rPr>
                <w:rFonts w:ascii="Times New Roman" w:hAnsi="Times New Roman" w:cs="Times New Roman"/>
                <w:sz w:val="28"/>
                <w:szCs w:val="28"/>
              </w:rPr>
              <w:t>Осокина</w:t>
            </w:r>
          </w:p>
          <w:p w:rsidR="0000193A" w:rsidRPr="00360CE8" w:rsidRDefault="0000193A" w:rsidP="00F74B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9B7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жюри по основам безопасности жизнедеятельности, преподаватель ГБПОУ «Кемеровский областной медицинский колледж»,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Кемерово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Трезубов</w:t>
            </w:r>
          </w:p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 Сергеевич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жюри по праву, старший преподаватель кафедры трудового, экологического права и гражданского процесса юридического института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Боброва </w:t>
            </w:r>
          </w:p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 Валерьевна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жюри по праву, кандидат юридических наук, доцент кафедры гражданского права юридического института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  <w:p w:rsidR="000B7D7C" w:rsidRPr="00360CE8" w:rsidRDefault="000B7D7C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Боголюбов </w:t>
            </w:r>
          </w:p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 Андреевич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жюри по праву, ассистент кафедры теории и истории государства и права юридического института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Денисова </w:t>
            </w:r>
          </w:p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Эльвира Степановна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жюри по русскому языку, кандидат филологических наук, доцент кафедры стилистики и риторики Института филологии,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иностранных языков и </w:t>
            </w: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медиакоммуникаций</w:t>
            </w:r>
            <w:proofErr w:type="spell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Кондратьева </w:t>
            </w:r>
          </w:p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 Николаевна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русскому языку, доктор филологических наук, профессор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кафедры 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литературы Института филологии, иностранных языков и медиа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коммуникаций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Лебедева Анастасия Сергеевна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жюри по русскому языку, аспирант 1-го года обучения кафедры </w:t>
            </w:r>
            <w:r w:rsidR="00904536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стилистики и риторики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Института филологии, иностранных языков и </w:t>
            </w: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медиакоммуникаций</w:t>
            </w:r>
            <w:proofErr w:type="spell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Санкович</w:t>
            </w:r>
            <w:proofErr w:type="spellEnd"/>
          </w:p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Владимировна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жюри по технологии, преподаватель кафедры естественнонаучных и математических дисциплин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ГОУ ДПО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(С) «Кузбасский региональный институт повышения квалификации и переподготовки работников образования»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Никитюк </w:t>
            </w:r>
          </w:p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Галина </w:t>
            </w: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Ярославовна</w:t>
            </w:r>
            <w:proofErr w:type="spellEnd"/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технологии, учитель технологии МБОУ «Средняя общеобразовательная школа №11», Киселёвского городского округа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Приходько </w:t>
            </w:r>
          </w:p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Николаевна</w:t>
            </w:r>
          </w:p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технологии, учитель технологии НМБОУ Анжеро-Судженского городского округа «Гимназия № 11»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F74B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0CE8">
              <w:rPr>
                <w:rFonts w:ascii="Times New Roman" w:eastAsia="Calibri" w:hAnsi="Times New Roman" w:cs="Times New Roman"/>
                <w:sz w:val="28"/>
                <w:szCs w:val="28"/>
              </w:rPr>
              <w:t>Муравьёва</w:t>
            </w:r>
            <w:proofErr w:type="spellEnd"/>
          </w:p>
          <w:p w:rsidR="0000193A" w:rsidRPr="00360CE8" w:rsidRDefault="0000193A" w:rsidP="00F7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Calibri" w:hAnsi="Times New Roman" w:cs="Times New Roman"/>
                <w:sz w:val="28"/>
                <w:szCs w:val="28"/>
              </w:rPr>
              <w:t>Татьяна Фёдоровна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технологии, учитель технологии МАОУ «Гимназия №42», г.Кемерово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Шевцов </w:t>
            </w:r>
          </w:p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Николай Иванович 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технологии, учитель технологии МБОУ «</w:t>
            </w: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Заринская</w:t>
            </w:r>
            <w:proofErr w:type="spell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№11», Промышленновского района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Радомский</w:t>
            </w:r>
            <w:proofErr w:type="spellEnd"/>
          </w:p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Сергей Николаевич 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технологии, учитель технологии МБОУ «Средняя общеобразовательная школа №17», г.</w:t>
            </w:r>
            <w:r w:rsidR="00BD0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Полысаево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Минаков </w:t>
            </w:r>
          </w:p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Сергеевич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Default="0000193A" w:rsidP="00F9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технологии, учитель технологии МБОУ «</w:t>
            </w: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Терентьевская</w:t>
            </w:r>
            <w:proofErr w:type="spell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</w:t>
            </w:r>
            <w:proofErr w:type="spellStart"/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вательная</w:t>
            </w:r>
            <w:proofErr w:type="spellEnd"/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школа», </w:t>
            </w: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Прокопьевский</w:t>
            </w:r>
            <w:proofErr w:type="spell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(по согласованию);</w:t>
            </w:r>
          </w:p>
          <w:p w:rsidR="00316AAD" w:rsidRPr="00360CE8" w:rsidRDefault="00316AAD" w:rsidP="00F9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C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Базылев </w:t>
            </w:r>
          </w:p>
          <w:p w:rsidR="0000193A" w:rsidRPr="00360CE8" w:rsidRDefault="0000193A" w:rsidP="00360C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CE8">
              <w:rPr>
                <w:rFonts w:ascii="Times New Roman" w:eastAsia="Calibri" w:hAnsi="Times New Roman" w:cs="Times New Roman"/>
                <w:sz w:val="28"/>
                <w:szCs w:val="28"/>
              </w:rPr>
              <w:t>Константин Алексеевич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технологии, учитель технологии МАОУ «Средняя общеобразовательная школа №85», г.Кемерово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879B7" w:rsidRDefault="0000193A" w:rsidP="00360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Хаймзон</w:t>
            </w:r>
            <w:proofErr w:type="spellEnd"/>
          </w:p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Борис </w:t>
            </w:r>
            <w:proofErr w:type="spellStart"/>
            <w:r w:rsidRPr="00387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Бернардович</w:t>
            </w:r>
            <w:proofErr w:type="spellEnd"/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CD06A3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физике,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физико-математических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наук, доцент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кафедры </w:t>
            </w: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</w:t>
            </w:r>
            <w:r w:rsidR="00BD0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веннонаучных</w:t>
            </w:r>
            <w:proofErr w:type="spell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дисциплин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  <w:r w:rsidR="00CD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 профессора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Финкеля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«Сибирский государственный индустриальный университет»</w:t>
            </w:r>
            <w:r w:rsidR="00CD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Новокузнецк (по согласованию);</w:t>
            </w:r>
          </w:p>
        </w:tc>
      </w:tr>
      <w:tr w:rsidR="0000193A" w:rsidRPr="00360CE8" w:rsidTr="00EB6986">
        <w:trPr>
          <w:trHeight w:val="915"/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CE8">
              <w:rPr>
                <w:rFonts w:ascii="Times New Roman" w:hAnsi="Times New Roman" w:cs="Times New Roman"/>
                <w:sz w:val="28"/>
                <w:szCs w:val="28"/>
              </w:rPr>
              <w:t>Молотков</w:t>
            </w:r>
          </w:p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hAnsi="Times New Roman" w:cs="Times New Roman"/>
                <w:sz w:val="28"/>
                <w:szCs w:val="28"/>
              </w:rPr>
              <w:t>Сергей Григорьевич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CD06A3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жюри по физике, </w:t>
            </w:r>
            <w:r w:rsidR="00CD06A3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</w:t>
            </w:r>
            <w:r w:rsidR="00CD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06A3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физико-математических</w:t>
            </w:r>
            <w:r w:rsidR="00CD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06A3"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наук,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доцент кафедры </w:t>
            </w: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</w:t>
            </w:r>
            <w:r w:rsidR="00BD0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веннонаучных</w:t>
            </w:r>
            <w:proofErr w:type="spell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дисциплин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  <w:r w:rsidR="00CD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Финкеля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«Сибирский государственный</w:t>
            </w:r>
            <w:r w:rsidR="00CD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дустриальный университет»</w:t>
            </w:r>
            <w:r w:rsidR="00CD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CD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Новокузнецк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Жуков </w:t>
            </w:r>
          </w:p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Родион Сергеевич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860A11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жюри по физической культуре, кандидат педагогических наук, доцент, заведующий кафедрой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спортивно-оздоровительных технологий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факультета физической культуры и спорта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Смышляев</w:t>
            </w:r>
            <w:proofErr w:type="spellEnd"/>
          </w:p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Валентинович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физической культуре, директор ГОУ ДОД «Областная детско-юношеская спортивная школа»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Фролова </w:t>
            </w:r>
          </w:p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Анатольевна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860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член жюри по физической культуре, методист кафедры проблем воспитания и дополнительного образования ГОУ ДПО П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 «Кузбасский региональный институт повышения квалификации и переподготовки работников образования»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Серова </w:t>
            </w:r>
          </w:p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Любовь Федоровна 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жюри по французскому языку, кандидат филологических наук, доцент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Дашкова </w:t>
            </w:r>
          </w:p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Юрьевна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жюри по французскому языку, кандидат филологических наук, доцент кафедры романо-германской филологии Института филологии, иностранных языков и </w:t>
            </w: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медиакоммуникаций</w:t>
            </w:r>
            <w:proofErr w:type="spell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Желудкова</w:t>
            </w:r>
            <w:proofErr w:type="spellEnd"/>
          </w:p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Геннадьевна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жюри по французскому языку, кандидат филологических наук,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доцент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кафедры романо-германской филологии Института филологии, иностранных языков и </w:t>
            </w: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медиакоммуникаций</w:t>
            </w:r>
            <w:proofErr w:type="spell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trHeight w:val="699"/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Булгакова</w:t>
            </w:r>
          </w:p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жюри по химии, кандидат педагогических наук, доцент кафедры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фундаментальной и прикладной химии И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нститута фундаментальных наук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trHeight w:val="1270"/>
          <w:jc w:val="center"/>
        </w:trPr>
        <w:tc>
          <w:tcPr>
            <w:tcW w:w="3119" w:type="dxa"/>
            <w:shd w:val="clear" w:color="auto" w:fill="auto"/>
          </w:tcPr>
          <w:p w:rsidR="0000193A" w:rsidRPr="00EB6986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Иванова </w:t>
            </w:r>
          </w:p>
          <w:p w:rsidR="0000193A" w:rsidRPr="00EB6986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BD0566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жюри по химии, кандидат химических наук, доцент кафедры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фундаментальной и прикладной химии </w:t>
            </w:r>
            <w:r w:rsidR="00BD0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нститута фундаментальных наук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trHeight w:val="1222"/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Подгорнова</w:t>
            </w:r>
          </w:p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Васильевна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9F79FE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жюри по химии, старший преподаватель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довузовской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trHeight w:val="1222"/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Рамазанова</w:t>
            </w:r>
          </w:p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 Олеговна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BD0566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жюри по химии, кандидат химических наук, старший преподаватель кафедры </w:t>
            </w:r>
            <w:r w:rsidR="00BD0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фундамен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тальной и прикладной химии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Института фундаментальных наук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60C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Лузянин</w:t>
            </w:r>
            <w:proofErr w:type="spellEnd"/>
          </w:p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Сергей Леонидович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жюри по экологии, кандидат биологических наук,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доцент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кафедры экологии и природопользования Института биологии, экологии и природных ресурсов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 </w:t>
            </w:r>
          </w:p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Андреевич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жюри по экологии, кандидат биологических наук, доцент кафедры экологии и природопользования Института биологии, экологии и природных ресурсов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«Кемеровский государственный университет»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Клейстер </w:t>
            </w:r>
          </w:p>
          <w:p w:rsidR="0000193A" w:rsidRPr="00360CE8" w:rsidRDefault="0000193A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Геннадьевна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BD0566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экологии, учитель МБОУ «Средняя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0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имени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Катасонова</w:t>
            </w:r>
            <w:proofErr w:type="spell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г.Кемерово</w:t>
            </w:r>
            <w:proofErr w:type="spell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Филимонова</w:t>
            </w:r>
          </w:p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жюри по экономике, кандидат экономических наук, доцент кафедры финансов и банковского дела Кемеровского института (филиала)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«Российский экономический университет имени </w:t>
            </w: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Г.В.Плеханова</w:t>
            </w:r>
            <w:proofErr w:type="spell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согласованию);</w:t>
            </w: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Ланцева</w:t>
            </w:r>
            <w:proofErr w:type="spellEnd"/>
          </w:p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Георгиевна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Default="0000193A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жюри по экономике, кандидат экономических наук, доцент кафедры финансов и банковского дела Кемеровского института (филиала)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«Российский экономический университет имени </w:t>
            </w: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Г.В.Плеханова</w:t>
            </w:r>
            <w:proofErr w:type="spell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согласованию);</w:t>
            </w:r>
          </w:p>
          <w:p w:rsidR="003B573E" w:rsidRPr="00360CE8" w:rsidRDefault="003B573E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193A" w:rsidRPr="00360CE8" w:rsidTr="00EB6986">
        <w:trPr>
          <w:jc w:val="center"/>
        </w:trPr>
        <w:tc>
          <w:tcPr>
            <w:tcW w:w="3119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Копеин</w:t>
            </w:r>
            <w:proofErr w:type="spellEnd"/>
          </w:p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Валерий Валентинович</w:t>
            </w:r>
          </w:p>
        </w:tc>
        <w:tc>
          <w:tcPr>
            <w:tcW w:w="376" w:type="dxa"/>
            <w:shd w:val="clear" w:color="auto" w:fill="auto"/>
          </w:tcPr>
          <w:p w:rsidR="0000193A" w:rsidRPr="00360CE8" w:rsidRDefault="0000193A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3" w:type="dxa"/>
            <w:shd w:val="clear" w:color="auto" w:fill="auto"/>
          </w:tcPr>
          <w:p w:rsidR="0000193A" w:rsidRPr="00360CE8" w:rsidRDefault="0000193A" w:rsidP="00D86401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 по экономике, доктор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экономических наук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профессор,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заведующий кафедрой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 и банковского дела Кемеровского института (филиала) ФГБОУ </w:t>
            </w:r>
            <w:proofErr w:type="gram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«Российский экономический университет имени </w:t>
            </w:r>
            <w:proofErr w:type="spellStart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Г.В.Плеханова</w:t>
            </w:r>
            <w:proofErr w:type="spellEnd"/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C4FA1" w:rsidRDefault="00AC4FA1" w:rsidP="00360CE8">
      <w:pPr>
        <w:rPr>
          <w:rFonts w:ascii="Times New Roman" w:hAnsi="Times New Roman" w:cs="Times New Roman"/>
          <w:sz w:val="28"/>
          <w:szCs w:val="28"/>
        </w:rPr>
      </w:pPr>
    </w:p>
    <w:p w:rsidR="00BD0566" w:rsidRDefault="00BD0566" w:rsidP="00360CE8">
      <w:pPr>
        <w:rPr>
          <w:rFonts w:ascii="Times New Roman" w:hAnsi="Times New Roman" w:cs="Times New Roman"/>
          <w:sz w:val="28"/>
          <w:szCs w:val="28"/>
        </w:rPr>
      </w:pPr>
    </w:p>
    <w:p w:rsidR="00BD0566" w:rsidRDefault="00BD0566" w:rsidP="00360CE8">
      <w:pPr>
        <w:rPr>
          <w:rFonts w:ascii="Times New Roman" w:hAnsi="Times New Roman" w:cs="Times New Roman"/>
          <w:sz w:val="28"/>
          <w:szCs w:val="28"/>
        </w:rPr>
      </w:pPr>
    </w:p>
    <w:p w:rsidR="00BD0566" w:rsidRDefault="00BD0566" w:rsidP="00360CE8">
      <w:pPr>
        <w:rPr>
          <w:rFonts w:ascii="Times New Roman" w:hAnsi="Times New Roman" w:cs="Times New Roman"/>
          <w:sz w:val="28"/>
          <w:szCs w:val="28"/>
        </w:rPr>
      </w:pPr>
    </w:p>
    <w:p w:rsidR="00BD0566" w:rsidRDefault="00BD0566" w:rsidP="00360CE8">
      <w:pPr>
        <w:rPr>
          <w:rFonts w:ascii="Times New Roman" w:hAnsi="Times New Roman" w:cs="Times New Roman"/>
          <w:sz w:val="28"/>
          <w:szCs w:val="28"/>
        </w:rPr>
      </w:pPr>
    </w:p>
    <w:p w:rsidR="00BD0566" w:rsidRDefault="00BD0566" w:rsidP="00360CE8">
      <w:pPr>
        <w:rPr>
          <w:rFonts w:ascii="Times New Roman" w:hAnsi="Times New Roman" w:cs="Times New Roman"/>
          <w:sz w:val="28"/>
          <w:szCs w:val="28"/>
        </w:rPr>
      </w:pPr>
    </w:p>
    <w:p w:rsidR="00BD0566" w:rsidRDefault="00BD0566" w:rsidP="00360CE8">
      <w:pPr>
        <w:rPr>
          <w:rFonts w:ascii="Times New Roman" w:hAnsi="Times New Roman" w:cs="Times New Roman"/>
          <w:sz w:val="28"/>
          <w:szCs w:val="28"/>
        </w:rPr>
      </w:pPr>
    </w:p>
    <w:p w:rsidR="00BD0566" w:rsidRDefault="00BD0566" w:rsidP="00360CE8">
      <w:pPr>
        <w:rPr>
          <w:rFonts w:ascii="Times New Roman" w:hAnsi="Times New Roman" w:cs="Times New Roman"/>
          <w:sz w:val="28"/>
          <w:szCs w:val="28"/>
        </w:rPr>
      </w:pPr>
    </w:p>
    <w:p w:rsidR="00BD0566" w:rsidRDefault="00BD0566" w:rsidP="00360CE8">
      <w:pPr>
        <w:rPr>
          <w:rFonts w:ascii="Times New Roman" w:hAnsi="Times New Roman" w:cs="Times New Roman"/>
          <w:sz w:val="28"/>
          <w:szCs w:val="28"/>
        </w:rPr>
      </w:pPr>
    </w:p>
    <w:p w:rsidR="00BD0566" w:rsidRDefault="00BD0566" w:rsidP="00360CE8">
      <w:pPr>
        <w:rPr>
          <w:rFonts w:ascii="Times New Roman" w:hAnsi="Times New Roman" w:cs="Times New Roman"/>
          <w:sz w:val="28"/>
          <w:szCs w:val="28"/>
        </w:rPr>
      </w:pPr>
    </w:p>
    <w:p w:rsidR="00BD0566" w:rsidRDefault="00BD0566" w:rsidP="00360CE8">
      <w:pPr>
        <w:rPr>
          <w:rFonts w:ascii="Times New Roman" w:hAnsi="Times New Roman" w:cs="Times New Roman"/>
          <w:sz w:val="28"/>
          <w:szCs w:val="28"/>
        </w:rPr>
      </w:pPr>
    </w:p>
    <w:p w:rsidR="00820C14" w:rsidRDefault="00820C14" w:rsidP="00360CE8">
      <w:pPr>
        <w:rPr>
          <w:rFonts w:ascii="Times New Roman" w:hAnsi="Times New Roman" w:cs="Times New Roman"/>
          <w:sz w:val="28"/>
          <w:szCs w:val="28"/>
        </w:rPr>
      </w:pPr>
    </w:p>
    <w:p w:rsidR="000B7D7C" w:rsidRDefault="000B7D7C" w:rsidP="00360CE8">
      <w:pPr>
        <w:rPr>
          <w:rFonts w:ascii="Times New Roman" w:hAnsi="Times New Roman" w:cs="Times New Roman"/>
          <w:sz w:val="28"/>
          <w:szCs w:val="28"/>
        </w:rPr>
      </w:pPr>
    </w:p>
    <w:p w:rsidR="000B7D7C" w:rsidRDefault="000B7D7C" w:rsidP="00360CE8">
      <w:pPr>
        <w:rPr>
          <w:rFonts w:ascii="Times New Roman" w:hAnsi="Times New Roman" w:cs="Times New Roman"/>
          <w:sz w:val="28"/>
          <w:szCs w:val="28"/>
        </w:rPr>
      </w:pPr>
    </w:p>
    <w:p w:rsidR="000B7D7C" w:rsidRDefault="000B7D7C" w:rsidP="00360CE8">
      <w:pPr>
        <w:rPr>
          <w:rFonts w:ascii="Times New Roman" w:hAnsi="Times New Roman" w:cs="Times New Roman"/>
          <w:sz w:val="28"/>
          <w:szCs w:val="28"/>
        </w:rPr>
      </w:pPr>
    </w:p>
    <w:p w:rsidR="00316AAD" w:rsidRDefault="00316AAD" w:rsidP="00360CE8">
      <w:pPr>
        <w:rPr>
          <w:rFonts w:ascii="Times New Roman" w:hAnsi="Times New Roman" w:cs="Times New Roman"/>
          <w:sz w:val="28"/>
          <w:szCs w:val="28"/>
        </w:rPr>
      </w:pPr>
    </w:p>
    <w:p w:rsidR="00316AAD" w:rsidRDefault="00316AAD" w:rsidP="00360CE8">
      <w:pPr>
        <w:rPr>
          <w:rFonts w:ascii="Times New Roman" w:hAnsi="Times New Roman" w:cs="Times New Roman"/>
          <w:sz w:val="28"/>
          <w:szCs w:val="28"/>
        </w:rPr>
      </w:pPr>
    </w:p>
    <w:p w:rsidR="003B573E" w:rsidRDefault="003B573E" w:rsidP="00360CE8">
      <w:pPr>
        <w:rPr>
          <w:rFonts w:ascii="Times New Roman" w:hAnsi="Times New Roman" w:cs="Times New Roman"/>
          <w:sz w:val="28"/>
          <w:szCs w:val="28"/>
        </w:rPr>
      </w:pPr>
    </w:p>
    <w:p w:rsidR="003B573E" w:rsidRDefault="003B573E" w:rsidP="00360CE8">
      <w:pPr>
        <w:rPr>
          <w:rFonts w:ascii="Times New Roman" w:hAnsi="Times New Roman" w:cs="Times New Roman"/>
          <w:sz w:val="28"/>
          <w:szCs w:val="28"/>
        </w:rPr>
      </w:pPr>
    </w:p>
    <w:p w:rsidR="003B573E" w:rsidRDefault="003B573E" w:rsidP="00360CE8">
      <w:pPr>
        <w:rPr>
          <w:rFonts w:ascii="Times New Roman" w:hAnsi="Times New Roman" w:cs="Times New Roman"/>
          <w:sz w:val="28"/>
          <w:szCs w:val="28"/>
        </w:rPr>
      </w:pPr>
    </w:p>
    <w:p w:rsidR="003B573E" w:rsidRDefault="003B573E" w:rsidP="00360CE8">
      <w:pPr>
        <w:rPr>
          <w:rFonts w:ascii="Times New Roman" w:hAnsi="Times New Roman" w:cs="Times New Roman"/>
          <w:sz w:val="28"/>
          <w:szCs w:val="28"/>
        </w:rPr>
      </w:pPr>
    </w:p>
    <w:p w:rsidR="003B573E" w:rsidRDefault="003B573E" w:rsidP="00360C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6AAD" w:rsidRDefault="00316AAD" w:rsidP="00360CE8">
      <w:pPr>
        <w:rPr>
          <w:rFonts w:ascii="Times New Roman" w:hAnsi="Times New Roman" w:cs="Times New Roman"/>
          <w:sz w:val="28"/>
          <w:szCs w:val="28"/>
        </w:rPr>
      </w:pPr>
    </w:p>
    <w:p w:rsidR="000B7D7C" w:rsidRDefault="000B7D7C" w:rsidP="00360C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08E5" w:rsidRPr="00360CE8" w:rsidRDefault="00860A11" w:rsidP="00360C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</w:t>
      </w:r>
      <w:r w:rsidR="00A208E5" w:rsidRPr="00360CE8">
        <w:rPr>
          <w:rFonts w:ascii="Times New Roman" w:hAnsi="Times New Roman" w:cs="Times New Roman"/>
          <w:sz w:val="28"/>
          <w:szCs w:val="28"/>
        </w:rPr>
        <w:t>ст ознакомления</w:t>
      </w:r>
    </w:p>
    <w:p w:rsidR="00860A11" w:rsidRDefault="00A208E5" w:rsidP="00360C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0CE8">
        <w:rPr>
          <w:rFonts w:ascii="Times New Roman" w:hAnsi="Times New Roman" w:cs="Times New Roman"/>
          <w:sz w:val="28"/>
          <w:szCs w:val="28"/>
        </w:rPr>
        <w:t xml:space="preserve">с приказом департамента образования и науки Кемеровской области </w:t>
      </w:r>
    </w:p>
    <w:p w:rsidR="00A208E5" w:rsidRPr="00360CE8" w:rsidRDefault="00A208E5" w:rsidP="00360C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0CE8">
        <w:rPr>
          <w:rFonts w:ascii="Times New Roman" w:hAnsi="Times New Roman" w:cs="Times New Roman"/>
          <w:sz w:val="28"/>
          <w:szCs w:val="28"/>
        </w:rPr>
        <w:t>«Об утверждении состава жюри регионального этапа всероссийской олимпиады школьников Кемеровской области в 201</w:t>
      </w:r>
      <w:r w:rsidR="009B7916">
        <w:rPr>
          <w:rFonts w:ascii="Times New Roman" w:hAnsi="Times New Roman" w:cs="Times New Roman"/>
          <w:sz w:val="28"/>
          <w:szCs w:val="28"/>
        </w:rPr>
        <w:t>9/2020</w:t>
      </w:r>
      <w:r w:rsidRPr="00360CE8">
        <w:rPr>
          <w:rFonts w:ascii="Times New Roman" w:hAnsi="Times New Roman" w:cs="Times New Roman"/>
          <w:sz w:val="28"/>
          <w:szCs w:val="28"/>
        </w:rPr>
        <w:t xml:space="preserve"> учебном году»</w:t>
      </w:r>
    </w:p>
    <w:p w:rsidR="00A208E5" w:rsidRDefault="00A208E5" w:rsidP="00360C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7D7C" w:rsidRPr="00360CE8" w:rsidRDefault="000B7D7C" w:rsidP="00360C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847"/>
        <w:gridCol w:w="1904"/>
        <w:gridCol w:w="3406"/>
      </w:tblGrid>
      <w:tr w:rsidR="00A208E5" w:rsidRPr="00360CE8" w:rsidTr="00A208E5">
        <w:trPr>
          <w:trHeight w:val="624"/>
          <w:jc w:val="center"/>
        </w:trPr>
        <w:tc>
          <w:tcPr>
            <w:tcW w:w="3847" w:type="dxa"/>
          </w:tcPr>
          <w:p w:rsidR="00A208E5" w:rsidRPr="00360CE8" w:rsidRDefault="00A208E5" w:rsidP="0036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904" w:type="dxa"/>
          </w:tcPr>
          <w:p w:rsidR="00A208E5" w:rsidRPr="00360CE8" w:rsidRDefault="00A208E5" w:rsidP="00360C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406" w:type="dxa"/>
          </w:tcPr>
          <w:p w:rsidR="00A208E5" w:rsidRPr="00360CE8" w:rsidRDefault="00A208E5" w:rsidP="00360C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D87EAB" w:rsidP="00D87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Старцева</w:t>
            </w:r>
            <w:proofErr w:type="spellEnd"/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1251"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Валерьевна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7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Ресенчук</w:t>
            </w:r>
            <w:proofErr w:type="spellEnd"/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Александровна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Баева Наталья Александровна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7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</w:t>
            </w:r>
            <w:proofErr w:type="spellEnd"/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Сергеевна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7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Кошкина</w:t>
            </w:r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Ильинична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7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Алексей Алексеевич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7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Читайло</w:t>
            </w:r>
            <w:proofErr w:type="spellEnd"/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 Иванович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7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Ивановна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7E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Леонидовна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</w:t>
            </w:r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Владимировна 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7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Толочко Татьяна Андреевна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7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Степанюк</w:t>
            </w:r>
            <w:proofErr w:type="spellEnd"/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Галина </w:t>
            </w:r>
            <w:proofErr w:type="spellStart"/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Ямгутдиновна</w:t>
            </w:r>
            <w:proofErr w:type="spellEnd"/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Дмитрий Андреевич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Рябов Валерий Анатольевич 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tabs>
                <w:tab w:val="left" w:pos="6333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7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Егорова </w:t>
            </w:r>
            <w:r w:rsidRPr="009128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Надежда Тимофеевна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pStyle w:val="BodySingle"/>
              <w:jc w:val="both"/>
              <w:rPr>
                <w:szCs w:val="28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BD0566" w:rsidP="00D87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Удодов Юрий Вадимович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tabs>
                <w:tab w:val="left" w:pos="6333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BD0566" w:rsidP="00D87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Мамасёв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 Сергеевич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tabs>
                <w:tab w:val="left" w:pos="6333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7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Лариса Дмитриевна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tabs>
                <w:tab w:val="left" w:pos="6333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Андрей Михайлович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tabs>
                <w:tab w:val="left" w:pos="6333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Корнева Анна Валерьевна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tabs>
                <w:tab w:val="left" w:pos="6333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7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Горбатов</w:t>
            </w:r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Владимирович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tabs>
                <w:tab w:val="left" w:pos="6333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7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Оксана Николаевна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7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Елескина</w:t>
            </w:r>
            <w:proofErr w:type="spellEnd"/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7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Адаменко</w:t>
            </w:r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Михайлович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Бадаев</w:t>
            </w:r>
            <w:proofErr w:type="spellEnd"/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Васильевич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7E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</w:t>
            </w:r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Данила Викторович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7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Налегач</w:t>
            </w:r>
            <w:proofErr w:type="spellEnd"/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Валерьевна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7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АщеуловаИрина</w:t>
            </w:r>
            <w:proofErr w:type="spellEnd"/>
            <w:r w:rsidRPr="0091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7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Анна Леонидовна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7EAB" w:rsidRPr="00360CE8" w:rsidTr="00A208E5">
        <w:trPr>
          <w:trHeight w:val="624"/>
          <w:jc w:val="center"/>
        </w:trPr>
        <w:tc>
          <w:tcPr>
            <w:tcW w:w="3847" w:type="dxa"/>
          </w:tcPr>
          <w:p w:rsidR="00D87EAB" w:rsidRPr="009128CC" w:rsidRDefault="00D87EAB" w:rsidP="00D87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Поселенова</w:t>
            </w:r>
            <w:proofErr w:type="spellEnd"/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 Юрьевна</w:t>
            </w:r>
          </w:p>
        </w:tc>
        <w:tc>
          <w:tcPr>
            <w:tcW w:w="1904" w:type="dxa"/>
          </w:tcPr>
          <w:p w:rsidR="00D87EAB" w:rsidRPr="00360CE8" w:rsidRDefault="00D87EAB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D87EAB" w:rsidRPr="00360CE8" w:rsidRDefault="00D87EAB" w:rsidP="00360C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Даурцева</w:t>
            </w:r>
            <w:proofErr w:type="spellEnd"/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Наталия Александровна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7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Смоленцев</w:t>
            </w:r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Константинович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Чуешева</w:t>
            </w:r>
            <w:proofErr w:type="spellEnd"/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Александровна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BD0566" w:rsidP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Глухова Ольга Юрьевна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Вера Юрьевна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BD0566" w:rsidP="00D83A0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Анатольевич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A0C" w:rsidRPr="00360CE8" w:rsidTr="00A208E5">
        <w:trPr>
          <w:trHeight w:val="624"/>
          <w:jc w:val="center"/>
        </w:trPr>
        <w:tc>
          <w:tcPr>
            <w:tcW w:w="3847" w:type="dxa"/>
          </w:tcPr>
          <w:p w:rsidR="00D83A0C" w:rsidRPr="009128CC" w:rsidRDefault="00BD0566" w:rsidP="00D83A0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Гейдаров </w:t>
            </w:r>
            <w:proofErr w:type="spellStart"/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Абульфатович</w:t>
            </w:r>
            <w:proofErr w:type="spellEnd"/>
          </w:p>
        </w:tc>
        <w:tc>
          <w:tcPr>
            <w:tcW w:w="1904" w:type="dxa"/>
          </w:tcPr>
          <w:p w:rsidR="00D83A0C" w:rsidRPr="00360CE8" w:rsidRDefault="00D83A0C" w:rsidP="00360C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D83A0C" w:rsidRPr="00360CE8" w:rsidRDefault="00D83A0C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BD0566" w:rsidP="00D83A0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Валерьевна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Нина Анатольевна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Тупикова</w:t>
            </w:r>
            <w:proofErr w:type="spellEnd"/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Михайловна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6012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8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Шишигин</w:t>
            </w:r>
            <w:proofErr w:type="spellEnd"/>
            <w:r w:rsidRPr="009128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Кирилл Александрович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Юматов</w:t>
            </w:r>
            <w:proofErr w:type="spellEnd"/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Баев Олег Валерьевич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Селезенев</w:t>
            </w:r>
            <w:proofErr w:type="spellEnd"/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Сергеевич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Купреева Людмила Иосифовна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8CC"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 w:rsidR="00BD0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8CC">
              <w:rPr>
                <w:rFonts w:ascii="Times New Roman" w:hAnsi="Times New Roman" w:cs="Times New Roman"/>
                <w:sz w:val="24"/>
                <w:szCs w:val="24"/>
              </w:rPr>
              <w:t>Галина Ивановна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8CC">
              <w:rPr>
                <w:rFonts w:ascii="Times New Roman" w:hAnsi="Times New Roman" w:cs="Times New Roman"/>
                <w:sz w:val="24"/>
                <w:szCs w:val="24"/>
              </w:rPr>
              <w:t>Костенюк</w:t>
            </w:r>
            <w:proofErr w:type="spellEnd"/>
            <w:r w:rsidR="00BD0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8CC"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8CC">
              <w:rPr>
                <w:rFonts w:ascii="Times New Roman" w:hAnsi="Times New Roman" w:cs="Times New Roman"/>
                <w:sz w:val="24"/>
                <w:szCs w:val="24"/>
              </w:rPr>
              <w:t>Камбалин</w:t>
            </w:r>
            <w:proofErr w:type="spellEnd"/>
            <w:r w:rsidR="00BD0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8CC">
              <w:rPr>
                <w:rFonts w:ascii="Times New Roman" w:hAnsi="Times New Roman" w:cs="Times New Roman"/>
                <w:sz w:val="24"/>
                <w:szCs w:val="24"/>
              </w:rPr>
              <w:t xml:space="preserve">Анатолий Вячеславович 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8CC">
              <w:rPr>
                <w:rFonts w:ascii="Times New Roman" w:hAnsi="Times New Roman" w:cs="Times New Roman"/>
                <w:sz w:val="24"/>
                <w:szCs w:val="24"/>
              </w:rPr>
              <w:t xml:space="preserve">Сорокин Дмитрий Геннадьевич 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D83A0C">
        <w:trPr>
          <w:trHeight w:val="442"/>
          <w:jc w:val="center"/>
        </w:trPr>
        <w:tc>
          <w:tcPr>
            <w:tcW w:w="3847" w:type="dxa"/>
          </w:tcPr>
          <w:p w:rsidR="00D83A0C" w:rsidRPr="009128CC" w:rsidRDefault="00601251" w:rsidP="0060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8CC">
              <w:rPr>
                <w:rFonts w:ascii="Times New Roman" w:hAnsi="Times New Roman" w:cs="Times New Roman"/>
                <w:sz w:val="24"/>
                <w:szCs w:val="24"/>
              </w:rPr>
              <w:t>Каянкин</w:t>
            </w:r>
            <w:proofErr w:type="spellEnd"/>
            <w:r w:rsidR="00BD0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8CC">
              <w:rPr>
                <w:rFonts w:ascii="Times New Roman" w:hAnsi="Times New Roman" w:cs="Times New Roman"/>
                <w:sz w:val="24"/>
                <w:szCs w:val="24"/>
              </w:rPr>
              <w:t xml:space="preserve">Вадим Григорьевич 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83A0C" w:rsidRPr="00360CE8" w:rsidTr="00A208E5">
        <w:trPr>
          <w:trHeight w:val="624"/>
          <w:jc w:val="center"/>
        </w:trPr>
        <w:tc>
          <w:tcPr>
            <w:tcW w:w="3847" w:type="dxa"/>
          </w:tcPr>
          <w:p w:rsidR="00D83A0C" w:rsidRPr="009128CC" w:rsidRDefault="00D83A0C" w:rsidP="00D83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8CC">
              <w:rPr>
                <w:rFonts w:ascii="Times New Roman" w:hAnsi="Times New Roman" w:cs="Times New Roman"/>
                <w:sz w:val="24"/>
                <w:szCs w:val="24"/>
              </w:rPr>
              <w:t>Осокина</w:t>
            </w:r>
            <w:r w:rsidR="00BD0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8CC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1904" w:type="dxa"/>
          </w:tcPr>
          <w:p w:rsidR="00D83A0C" w:rsidRPr="00360CE8" w:rsidRDefault="00D83A0C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D83A0C" w:rsidRPr="00360CE8" w:rsidRDefault="00D83A0C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Трезубов</w:t>
            </w:r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 Сергеевич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Боброва Мария Валерьевна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Егор Андреевич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Эльвира Степановна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Кондратьева Ольга Николаевна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60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Анастасия Сергеевна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Санкович</w:t>
            </w:r>
            <w:proofErr w:type="spellEnd"/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Владимировна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Никитюк Галина </w:t>
            </w:r>
            <w:proofErr w:type="spellStart"/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Ярославовна</w:t>
            </w:r>
            <w:proofErr w:type="spellEnd"/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Приходько </w:t>
            </w:r>
            <w:r w:rsidR="00D83A0C"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A0C" w:rsidRPr="00360CE8" w:rsidTr="00A208E5">
        <w:trPr>
          <w:trHeight w:val="624"/>
          <w:jc w:val="center"/>
        </w:trPr>
        <w:tc>
          <w:tcPr>
            <w:tcW w:w="3847" w:type="dxa"/>
          </w:tcPr>
          <w:p w:rsidR="00D83A0C" w:rsidRPr="009128CC" w:rsidRDefault="00D83A0C" w:rsidP="00D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8CC">
              <w:rPr>
                <w:rFonts w:ascii="Times New Roman" w:eastAsia="Calibri" w:hAnsi="Times New Roman" w:cs="Times New Roman"/>
                <w:sz w:val="24"/>
                <w:szCs w:val="24"/>
              </w:rPr>
              <w:t>Муравьёва</w:t>
            </w:r>
            <w:proofErr w:type="spellEnd"/>
            <w:r w:rsidR="00BD0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28CC">
              <w:rPr>
                <w:rFonts w:ascii="Times New Roman" w:eastAsia="Calibri" w:hAnsi="Times New Roman" w:cs="Times New Roman"/>
                <w:sz w:val="24"/>
                <w:szCs w:val="24"/>
              </w:rPr>
              <w:t>Татьяна Фёдоровна</w:t>
            </w:r>
          </w:p>
        </w:tc>
        <w:tc>
          <w:tcPr>
            <w:tcW w:w="1904" w:type="dxa"/>
          </w:tcPr>
          <w:p w:rsidR="00D83A0C" w:rsidRPr="00360CE8" w:rsidRDefault="00D83A0C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D83A0C" w:rsidRPr="00360CE8" w:rsidRDefault="00D83A0C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Шевцов Николай Иванович 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Радомский</w:t>
            </w:r>
            <w:proofErr w:type="spellEnd"/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Николаевич 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Минаков Владимир Сергеевич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8CC">
              <w:rPr>
                <w:rFonts w:ascii="Times New Roman" w:eastAsia="Calibri" w:hAnsi="Times New Roman" w:cs="Times New Roman"/>
                <w:sz w:val="24"/>
                <w:szCs w:val="24"/>
              </w:rPr>
              <w:t>Базылев Константин Алексеевич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8CC">
              <w:rPr>
                <w:rFonts w:ascii="Times New Roman" w:hAnsi="Times New Roman" w:cs="Times New Roman"/>
                <w:sz w:val="24"/>
                <w:szCs w:val="24"/>
              </w:rPr>
              <w:t>Хаймзон</w:t>
            </w:r>
            <w:proofErr w:type="spellEnd"/>
            <w:r w:rsidR="00BD0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 </w:t>
            </w:r>
            <w:proofErr w:type="spellStart"/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Бернардович</w:t>
            </w:r>
            <w:proofErr w:type="spellEnd"/>
          </w:p>
        </w:tc>
        <w:tc>
          <w:tcPr>
            <w:tcW w:w="1904" w:type="dxa"/>
          </w:tcPr>
          <w:p w:rsidR="00601251" w:rsidRPr="00360CE8" w:rsidRDefault="00601251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hAnsi="Times New Roman" w:cs="Times New Roman"/>
                <w:sz w:val="24"/>
                <w:szCs w:val="24"/>
              </w:rPr>
              <w:t>Молотков</w:t>
            </w:r>
            <w:r w:rsidR="00BD0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8CC">
              <w:rPr>
                <w:rFonts w:ascii="Times New Roman" w:hAnsi="Times New Roman" w:cs="Times New Roman"/>
                <w:sz w:val="24"/>
                <w:szCs w:val="24"/>
              </w:rPr>
              <w:t>Сергей Григорьевич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Жуков Родион Сергеевич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Смышляев</w:t>
            </w:r>
            <w:proofErr w:type="spellEnd"/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Валентинович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Ольга Анатольевна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Серова Любовь Федоровна 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Дашкова Светлана Юрьевна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Желудкова</w:t>
            </w:r>
            <w:proofErr w:type="spellEnd"/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Геннадьевна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Булгакова</w:t>
            </w:r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Владимировна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Татьяна Борисовна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Подгорнова</w:t>
            </w:r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Васильевна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</w:t>
            </w:r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 Олеговна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8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Лузянин</w:t>
            </w:r>
            <w:proofErr w:type="spellEnd"/>
            <w:r w:rsidR="00BD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Сергей Леонидович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Дмитрий Андреевич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Клейстер Татьяна Геннадьевна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Филимонова</w:t>
            </w:r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Анатольевна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Ланцева</w:t>
            </w:r>
            <w:proofErr w:type="spellEnd"/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Георгиевна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251" w:rsidRPr="00360CE8" w:rsidTr="00A208E5">
        <w:trPr>
          <w:trHeight w:val="624"/>
          <w:jc w:val="center"/>
        </w:trPr>
        <w:tc>
          <w:tcPr>
            <w:tcW w:w="3847" w:type="dxa"/>
          </w:tcPr>
          <w:p w:rsidR="00601251" w:rsidRPr="009128CC" w:rsidRDefault="00601251" w:rsidP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Копеин</w:t>
            </w:r>
            <w:proofErr w:type="spellEnd"/>
            <w:r w:rsidR="00BD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 Валентинович</w:t>
            </w:r>
          </w:p>
        </w:tc>
        <w:tc>
          <w:tcPr>
            <w:tcW w:w="1904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01251" w:rsidRPr="00360CE8" w:rsidRDefault="00601251" w:rsidP="00360CE8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08E5" w:rsidRPr="00FB4F16" w:rsidRDefault="00A208E5" w:rsidP="00360C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208E5" w:rsidRPr="00FB4F16" w:rsidSect="00316AA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666" w:rsidRDefault="00183666" w:rsidP="00A845DF">
      <w:pPr>
        <w:spacing w:after="0" w:line="240" w:lineRule="auto"/>
      </w:pPr>
      <w:r>
        <w:separator/>
      </w:r>
    </w:p>
  </w:endnote>
  <w:endnote w:type="continuationSeparator" w:id="0">
    <w:p w:rsidR="00183666" w:rsidRDefault="00183666" w:rsidP="00A8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666" w:rsidRDefault="00183666" w:rsidP="00A845DF">
      <w:pPr>
        <w:spacing w:after="0" w:line="240" w:lineRule="auto"/>
      </w:pPr>
      <w:r>
        <w:separator/>
      </w:r>
    </w:p>
  </w:footnote>
  <w:footnote w:type="continuationSeparator" w:id="0">
    <w:p w:rsidR="00183666" w:rsidRDefault="00183666" w:rsidP="00A84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6FB0"/>
    <w:multiLevelType w:val="hybridMultilevel"/>
    <w:tmpl w:val="12AA46CA"/>
    <w:lvl w:ilvl="0" w:tplc="18B64990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164"/>
    <w:rsid w:val="0000193A"/>
    <w:rsid w:val="00012DB7"/>
    <w:rsid w:val="00017F7D"/>
    <w:rsid w:val="00024B9C"/>
    <w:rsid w:val="00037278"/>
    <w:rsid w:val="0007740C"/>
    <w:rsid w:val="0008105B"/>
    <w:rsid w:val="000852F2"/>
    <w:rsid w:val="00096164"/>
    <w:rsid w:val="000B6EAE"/>
    <w:rsid w:val="000B7D7C"/>
    <w:rsid w:val="000D6EB5"/>
    <w:rsid w:val="000E1F96"/>
    <w:rsid w:val="000E25EF"/>
    <w:rsid w:val="001122AB"/>
    <w:rsid w:val="0011244F"/>
    <w:rsid w:val="0012266D"/>
    <w:rsid w:val="00130086"/>
    <w:rsid w:val="00133B45"/>
    <w:rsid w:val="00171425"/>
    <w:rsid w:val="00183666"/>
    <w:rsid w:val="00192052"/>
    <w:rsid w:val="00193065"/>
    <w:rsid w:val="001A4B26"/>
    <w:rsid w:val="001B74F9"/>
    <w:rsid w:val="001D5A45"/>
    <w:rsid w:val="001E0CA5"/>
    <w:rsid w:val="002360A8"/>
    <w:rsid w:val="00247F39"/>
    <w:rsid w:val="002517C7"/>
    <w:rsid w:val="00254816"/>
    <w:rsid w:val="00260622"/>
    <w:rsid w:val="002609A7"/>
    <w:rsid w:val="002737BD"/>
    <w:rsid w:val="00296BD9"/>
    <w:rsid w:val="002A17E5"/>
    <w:rsid w:val="002C2D7F"/>
    <w:rsid w:val="00316AAD"/>
    <w:rsid w:val="00320CF1"/>
    <w:rsid w:val="0034136A"/>
    <w:rsid w:val="00350A3C"/>
    <w:rsid w:val="00360CE8"/>
    <w:rsid w:val="003722B4"/>
    <w:rsid w:val="00375E2F"/>
    <w:rsid w:val="00375F52"/>
    <w:rsid w:val="00377AAB"/>
    <w:rsid w:val="00381DB4"/>
    <w:rsid w:val="003879B7"/>
    <w:rsid w:val="00392EB7"/>
    <w:rsid w:val="003A5D10"/>
    <w:rsid w:val="003A705E"/>
    <w:rsid w:val="003B0828"/>
    <w:rsid w:val="003B573E"/>
    <w:rsid w:val="003C021F"/>
    <w:rsid w:val="003E7CA1"/>
    <w:rsid w:val="0041746A"/>
    <w:rsid w:val="00421D85"/>
    <w:rsid w:val="00443D14"/>
    <w:rsid w:val="00450B64"/>
    <w:rsid w:val="0047140D"/>
    <w:rsid w:val="00476E23"/>
    <w:rsid w:val="00491DD9"/>
    <w:rsid w:val="004A0049"/>
    <w:rsid w:val="004A54D8"/>
    <w:rsid w:val="004B0B9A"/>
    <w:rsid w:val="004B0C4A"/>
    <w:rsid w:val="004E2BA4"/>
    <w:rsid w:val="004E5AAE"/>
    <w:rsid w:val="00504276"/>
    <w:rsid w:val="00511D47"/>
    <w:rsid w:val="00512A38"/>
    <w:rsid w:val="00520B8A"/>
    <w:rsid w:val="0059038E"/>
    <w:rsid w:val="00592FC4"/>
    <w:rsid w:val="005C49A5"/>
    <w:rsid w:val="005C66A5"/>
    <w:rsid w:val="005D40C4"/>
    <w:rsid w:val="005E1DA6"/>
    <w:rsid w:val="00601251"/>
    <w:rsid w:val="00617276"/>
    <w:rsid w:val="0063214E"/>
    <w:rsid w:val="00647286"/>
    <w:rsid w:val="006551F6"/>
    <w:rsid w:val="006606F9"/>
    <w:rsid w:val="006613B9"/>
    <w:rsid w:val="00691C16"/>
    <w:rsid w:val="006A0856"/>
    <w:rsid w:val="006B252F"/>
    <w:rsid w:val="006C0858"/>
    <w:rsid w:val="006D0856"/>
    <w:rsid w:val="006F6E41"/>
    <w:rsid w:val="00730BB7"/>
    <w:rsid w:val="00755A82"/>
    <w:rsid w:val="00781086"/>
    <w:rsid w:val="007A00CE"/>
    <w:rsid w:val="007D0495"/>
    <w:rsid w:val="007E09B6"/>
    <w:rsid w:val="00816CA0"/>
    <w:rsid w:val="00820C14"/>
    <w:rsid w:val="00830378"/>
    <w:rsid w:val="00856E24"/>
    <w:rsid w:val="00860A11"/>
    <w:rsid w:val="0086721F"/>
    <w:rsid w:val="00873227"/>
    <w:rsid w:val="00874C6A"/>
    <w:rsid w:val="008C77AE"/>
    <w:rsid w:val="008D3D6B"/>
    <w:rsid w:val="008D4B03"/>
    <w:rsid w:val="00904536"/>
    <w:rsid w:val="009128CC"/>
    <w:rsid w:val="009371A2"/>
    <w:rsid w:val="00941459"/>
    <w:rsid w:val="00960EE0"/>
    <w:rsid w:val="0096135D"/>
    <w:rsid w:val="0097084B"/>
    <w:rsid w:val="009723DE"/>
    <w:rsid w:val="00983EFD"/>
    <w:rsid w:val="00993F1E"/>
    <w:rsid w:val="009A3BB4"/>
    <w:rsid w:val="009B06C7"/>
    <w:rsid w:val="009B50A0"/>
    <w:rsid w:val="009B7916"/>
    <w:rsid w:val="009F3144"/>
    <w:rsid w:val="009F79FE"/>
    <w:rsid w:val="00A02850"/>
    <w:rsid w:val="00A05755"/>
    <w:rsid w:val="00A208E5"/>
    <w:rsid w:val="00A42867"/>
    <w:rsid w:val="00A44C4D"/>
    <w:rsid w:val="00A47147"/>
    <w:rsid w:val="00A57204"/>
    <w:rsid w:val="00A5745E"/>
    <w:rsid w:val="00A65EA6"/>
    <w:rsid w:val="00A75625"/>
    <w:rsid w:val="00A8329A"/>
    <w:rsid w:val="00A845DF"/>
    <w:rsid w:val="00A85016"/>
    <w:rsid w:val="00A902FB"/>
    <w:rsid w:val="00A9103B"/>
    <w:rsid w:val="00AA01C7"/>
    <w:rsid w:val="00AA2A8A"/>
    <w:rsid w:val="00AC4FA1"/>
    <w:rsid w:val="00AF2E2C"/>
    <w:rsid w:val="00AF5BDC"/>
    <w:rsid w:val="00AF6ECA"/>
    <w:rsid w:val="00B06086"/>
    <w:rsid w:val="00B21B86"/>
    <w:rsid w:val="00B23F09"/>
    <w:rsid w:val="00B30AB2"/>
    <w:rsid w:val="00B5414C"/>
    <w:rsid w:val="00B942B3"/>
    <w:rsid w:val="00BA438E"/>
    <w:rsid w:val="00BD0566"/>
    <w:rsid w:val="00BE2F5B"/>
    <w:rsid w:val="00BE6689"/>
    <w:rsid w:val="00BF464A"/>
    <w:rsid w:val="00C04953"/>
    <w:rsid w:val="00C04BBA"/>
    <w:rsid w:val="00C12C99"/>
    <w:rsid w:val="00C40630"/>
    <w:rsid w:val="00C53630"/>
    <w:rsid w:val="00C67CFB"/>
    <w:rsid w:val="00C70566"/>
    <w:rsid w:val="00C81A2D"/>
    <w:rsid w:val="00C81B23"/>
    <w:rsid w:val="00CA0931"/>
    <w:rsid w:val="00CB2BD2"/>
    <w:rsid w:val="00CC2BAD"/>
    <w:rsid w:val="00CD06A3"/>
    <w:rsid w:val="00CE3ED6"/>
    <w:rsid w:val="00D13197"/>
    <w:rsid w:val="00D27921"/>
    <w:rsid w:val="00D41F15"/>
    <w:rsid w:val="00D47BB8"/>
    <w:rsid w:val="00D540B3"/>
    <w:rsid w:val="00D56467"/>
    <w:rsid w:val="00D62C80"/>
    <w:rsid w:val="00D67E0F"/>
    <w:rsid w:val="00D74CED"/>
    <w:rsid w:val="00D83A0C"/>
    <w:rsid w:val="00D83BA6"/>
    <w:rsid w:val="00D84EA2"/>
    <w:rsid w:val="00D86401"/>
    <w:rsid w:val="00D87EAB"/>
    <w:rsid w:val="00DD472F"/>
    <w:rsid w:val="00DD6F53"/>
    <w:rsid w:val="00DE3840"/>
    <w:rsid w:val="00DE4964"/>
    <w:rsid w:val="00E378FB"/>
    <w:rsid w:val="00E861A9"/>
    <w:rsid w:val="00E91D57"/>
    <w:rsid w:val="00EA7827"/>
    <w:rsid w:val="00EB6986"/>
    <w:rsid w:val="00EC3105"/>
    <w:rsid w:val="00EE40C2"/>
    <w:rsid w:val="00F0034E"/>
    <w:rsid w:val="00F26AC0"/>
    <w:rsid w:val="00F358C3"/>
    <w:rsid w:val="00F74B2D"/>
    <w:rsid w:val="00F957F3"/>
    <w:rsid w:val="00F967DF"/>
    <w:rsid w:val="00FB3167"/>
    <w:rsid w:val="00FB4F16"/>
    <w:rsid w:val="00FC389F"/>
    <w:rsid w:val="00FD453A"/>
    <w:rsid w:val="00FE0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E5"/>
  </w:style>
  <w:style w:type="paragraph" w:styleId="3">
    <w:name w:val="heading 3"/>
    <w:basedOn w:val="a"/>
    <w:link w:val="30"/>
    <w:uiPriority w:val="9"/>
    <w:qFormat/>
    <w:rsid w:val="007E0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EE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E09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7E09B6"/>
    <w:rPr>
      <w:color w:val="0000FF"/>
      <w:u w:val="single"/>
    </w:rPr>
  </w:style>
  <w:style w:type="paragraph" w:customStyle="1" w:styleId="BodySingle">
    <w:name w:val="Body Single"/>
    <w:link w:val="BodySingle0"/>
    <w:rsid w:val="00FC38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BodySingle0">
    <w:name w:val="Body Single Знак"/>
    <w:link w:val="BodySingle"/>
    <w:locked/>
    <w:rsid w:val="00FC389F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8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5DF"/>
  </w:style>
  <w:style w:type="paragraph" w:styleId="a8">
    <w:name w:val="footer"/>
    <w:basedOn w:val="a"/>
    <w:link w:val="a9"/>
    <w:uiPriority w:val="99"/>
    <w:unhideWhenUsed/>
    <w:rsid w:val="00A8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45DF"/>
  </w:style>
  <w:style w:type="paragraph" w:customStyle="1" w:styleId="31">
    <w:name w:val="Знак3"/>
    <w:basedOn w:val="a"/>
    <w:rsid w:val="009708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FA328-83DD-480C-B9B8-6A5D6A0D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3351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Галина Викторовна</dc:creator>
  <cp:lastModifiedBy>Швайко</cp:lastModifiedBy>
  <cp:revision>18</cp:revision>
  <cp:lastPrinted>2020-01-14T08:30:00Z</cp:lastPrinted>
  <dcterms:created xsi:type="dcterms:W3CDTF">2020-01-14T14:55:00Z</dcterms:created>
  <dcterms:modified xsi:type="dcterms:W3CDTF">2020-02-06T08:32:00Z</dcterms:modified>
</cp:coreProperties>
</file>