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1425C" w14:textId="77777777" w:rsidR="00B34D92" w:rsidRPr="00D244D5" w:rsidRDefault="00B34D92" w:rsidP="002552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14:paraId="066D0F76" w14:textId="3BF84916" w:rsidR="00D244D5" w:rsidRPr="006A03CB" w:rsidRDefault="00B34D92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4D5"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справка</w:t>
      </w:r>
      <w:r w:rsidR="00D244D5"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860A90" w14:textId="77777777" w:rsidR="00057B51" w:rsidRDefault="00D244D5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системы образования </w:t>
      </w:r>
      <w:proofErr w:type="gramStart"/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F6DC63" w14:textId="52500343" w:rsidR="00D244D5" w:rsidRPr="006A03CB" w:rsidRDefault="00D244D5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3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инвалидностью </w:t>
      </w:r>
    </w:p>
    <w:p w14:paraId="3971967C" w14:textId="640900BF" w:rsidR="00D244D5" w:rsidRPr="00132313" w:rsidRDefault="00D244D5" w:rsidP="002552DD">
      <w:pPr>
        <w:spacing w:after="0" w:line="240" w:lineRule="auto"/>
        <w:jc w:val="center"/>
      </w:pPr>
      <w:r w:rsidRPr="001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4D92" w:rsidRPr="0013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Кузбассе </w:t>
      </w:r>
    </w:p>
    <w:p w14:paraId="55A6E8B0" w14:textId="4BCEE0B2" w:rsidR="00D244D5" w:rsidRPr="00186808" w:rsidRDefault="00D244D5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03CF0E5" w14:textId="77777777" w:rsidR="002552DD" w:rsidRDefault="002552DD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F3F18" w14:textId="56807C12" w:rsidR="002552DD" w:rsidRPr="00E43F5C" w:rsidRDefault="00E87263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</w:t>
      </w:r>
      <w:r w:rsidR="0013231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Кемеровской области - Кузбассе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создана и развивается система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3231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здоровья</w:t>
      </w:r>
      <w:r w:rsidR="00057B5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 ОВЗ)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инвалидностью.</w:t>
      </w:r>
    </w:p>
    <w:p w14:paraId="11743F28" w14:textId="1ECC46CA" w:rsidR="002552DD" w:rsidRPr="00E43F5C" w:rsidRDefault="002552DD" w:rsidP="00172B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Включение детей с инвалидностью и с ОВЗ в систему образования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начинается с раннего возраста. Во исполнение положений Концепции развития ранней помощи в Российской Федерации на период до 2020 года 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</w:t>
      </w:r>
      <w:r w:rsidR="00057B51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Кемеровской области - Кузбассе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E87263" w:rsidRPr="00E43F5C">
        <w:rPr>
          <w:rFonts w:ascii="Times New Roman" w:eastAsia="Times New Roman" w:hAnsi="Times New Roman" w:cs="Times New Roman"/>
          <w:i/>
          <w:sz w:val="24"/>
          <w:szCs w:val="28"/>
          <w:u w:color="000000"/>
          <w:bdr w:val="nil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создаются межведомственные службы ранней помощи.</w:t>
      </w:r>
    </w:p>
    <w:p w14:paraId="3037101E" w14:textId="0B8D3CF1" w:rsidR="00423ACF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По данным мониторинга в 20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в </w:t>
      </w:r>
      <w:r w:rsidR="00FC3D21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Кемеровской области - Кузбассе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системе образования функционир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уют </w:t>
      </w:r>
      <w:r w:rsidR="000C6394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282</w:t>
      </w:r>
      <w:r w:rsidR="0027012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270123" w:rsidRPr="00E43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33B" w:rsidRPr="00E43F5C">
        <w:rPr>
          <w:rFonts w:ascii="Times New Roman" w:hAnsi="Times New Roman" w:cs="Times New Roman"/>
          <w:sz w:val="28"/>
          <w:szCs w:val="28"/>
        </w:rPr>
        <w:t>Консультационных</w:t>
      </w:r>
      <w:proofErr w:type="gramEnd"/>
      <w:r w:rsidR="005F633B" w:rsidRPr="00E43F5C">
        <w:rPr>
          <w:rFonts w:ascii="Times New Roman" w:hAnsi="Times New Roman" w:cs="Times New Roman"/>
          <w:sz w:val="28"/>
          <w:szCs w:val="28"/>
        </w:rPr>
        <w:t xml:space="preserve"> центра (пункта</w:t>
      </w:r>
      <w:r w:rsidR="00270123" w:rsidRPr="00E43F5C">
        <w:rPr>
          <w:rFonts w:ascii="Times New Roman" w:hAnsi="Times New Roman" w:cs="Times New Roman"/>
          <w:sz w:val="28"/>
          <w:szCs w:val="28"/>
        </w:rPr>
        <w:t>) для оказания ранней помощи семьям с детьми</w:t>
      </w:r>
      <w:r w:rsidR="00961384" w:rsidRPr="00E43F5C">
        <w:rPr>
          <w:rFonts w:ascii="Times New Roman" w:hAnsi="Times New Roman" w:cs="Times New Roman"/>
          <w:sz w:val="28"/>
          <w:szCs w:val="28"/>
        </w:rPr>
        <w:t>.  Н</w:t>
      </w:r>
      <w:r w:rsidR="00270123" w:rsidRPr="00E43F5C">
        <w:rPr>
          <w:rFonts w:ascii="Times New Roman" w:hAnsi="Times New Roman" w:cs="Times New Roman"/>
          <w:sz w:val="28"/>
          <w:szCs w:val="28"/>
        </w:rPr>
        <w:t xml:space="preserve">а базе дошкольных образовательных </w:t>
      </w:r>
      <w:r w:rsidR="00961384" w:rsidRPr="00E43F5C">
        <w:rPr>
          <w:rFonts w:ascii="Times New Roman" w:hAnsi="Times New Roman" w:cs="Times New Roman"/>
          <w:sz w:val="28"/>
          <w:szCs w:val="28"/>
        </w:rPr>
        <w:t>организаций функционирует 264 центра, на базе</w:t>
      </w:r>
      <w:r w:rsidR="00270123" w:rsidRPr="00E43F5C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961384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295A48" w:rsidRPr="00E43F5C">
        <w:rPr>
          <w:rFonts w:ascii="Times New Roman" w:hAnsi="Times New Roman" w:cs="Times New Roman"/>
          <w:sz w:val="28"/>
          <w:szCs w:val="28"/>
        </w:rPr>
        <w:t>–</w:t>
      </w:r>
      <w:r w:rsidR="00961384" w:rsidRPr="00E43F5C">
        <w:rPr>
          <w:rFonts w:ascii="Times New Roman" w:hAnsi="Times New Roman" w:cs="Times New Roman"/>
          <w:sz w:val="28"/>
          <w:szCs w:val="28"/>
        </w:rPr>
        <w:t xml:space="preserve"> 8</w:t>
      </w:r>
      <w:r w:rsidR="00295A48" w:rsidRPr="00E43F5C">
        <w:rPr>
          <w:rFonts w:ascii="Times New Roman" w:hAnsi="Times New Roman" w:cs="Times New Roman"/>
          <w:sz w:val="28"/>
          <w:szCs w:val="28"/>
        </w:rPr>
        <w:t xml:space="preserve"> и на базе </w:t>
      </w:r>
      <w:r w:rsidR="00270123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295A48" w:rsidRPr="00E43F5C">
        <w:rPr>
          <w:rFonts w:ascii="Times New Roman" w:hAnsi="Times New Roman" w:cs="Times New Roman"/>
          <w:sz w:val="28"/>
          <w:szCs w:val="28"/>
        </w:rPr>
        <w:t xml:space="preserve">Кузбасского регионального центра психолого-педагогической, медицинской и социальной помощи «Здоровье и развитие личности» - 10. </w:t>
      </w:r>
      <w:r w:rsidR="005F633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бщее количество обращений в </w:t>
      </w:r>
      <w:r w:rsidR="00514FC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центры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очном и </w:t>
      </w:r>
      <w:r w:rsidR="002D11E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заочном р</w:t>
      </w:r>
      <w:r w:rsidR="00514FC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ежимах составило -  7920</w:t>
      </w:r>
      <w:r w:rsidR="002D11E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. 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7B577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Количество детей, охваченных услугами ранней помощи, с каждым годом увеличивается. Проводится активная информационно-просветительская работа в информационно-телекоммуникационном пространстве «Интернет». </w:t>
      </w:r>
      <w:r w:rsidR="0061433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</w:t>
      </w:r>
      <w:r w:rsidR="007B577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оличество центров ранней помощи </w:t>
      </w:r>
      <w:r w:rsidR="00250E5A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Кузбассе </w:t>
      </w:r>
      <w:r w:rsidR="0061433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по сравнению с</w:t>
      </w:r>
      <w:r w:rsidR="00423AC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2019 годом</w:t>
      </w:r>
      <w:r w:rsidR="007B577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61433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увеличилось на</w:t>
      </w:r>
      <w:r w:rsidR="00423AC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71</w:t>
      </w:r>
      <w:r w:rsidR="007B577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. </w:t>
      </w:r>
    </w:p>
    <w:p w14:paraId="4D830E5D" w14:textId="64E31BC2" w:rsidR="007374A7" w:rsidRPr="00E43F5C" w:rsidRDefault="007374A7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В рамках деятельности Службы ранней комплексной помощи в системе образования </w:t>
      </w:r>
      <w:r w:rsidR="00423ACF" w:rsidRPr="00E43F5C">
        <w:rPr>
          <w:rFonts w:ascii="Times New Roman" w:hAnsi="Times New Roman" w:cs="Times New Roman"/>
          <w:sz w:val="28"/>
          <w:szCs w:val="28"/>
        </w:rPr>
        <w:t>Кузбасса</w:t>
      </w:r>
      <w:r w:rsidR="00E16B9A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E43F5C">
        <w:rPr>
          <w:rFonts w:ascii="Times New Roman" w:hAnsi="Times New Roman" w:cs="Times New Roman"/>
          <w:sz w:val="28"/>
          <w:szCs w:val="28"/>
        </w:rPr>
        <w:t xml:space="preserve"> круглые столы, семинары, </w:t>
      </w:r>
      <w:proofErr w:type="spellStart"/>
      <w:r w:rsidRPr="00E43F5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E43F5C">
        <w:rPr>
          <w:rFonts w:ascii="Times New Roman" w:hAnsi="Times New Roman" w:cs="Times New Roman"/>
          <w:sz w:val="28"/>
          <w:szCs w:val="28"/>
        </w:rPr>
        <w:t xml:space="preserve">, мастер-классы, конференции и другие мероприятия, направленные на повышение информированности специалистов системы образования о развитии ранней помощи в </w:t>
      </w:r>
      <w:r w:rsidR="00423ACF" w:rsidRPr="00E43F5C">
        <w:rPr>
          <w:rFonts w:ascii="Times New Roman" w:hAnsi="Times New Roman" w:cs="Times New Roman"/>
          <w:sz w:val="28"/>
          <w:szCs w:val="28"/>
        </w:rPr>
        <w:t>Кузбассе</w:t>
      </w:r>
      <w:r w:rsidRPr="00E43F5C">
        <w:rPr>
          <w:rFonts w:ascii="Times New Roman" w:hAnsi="Times New Roman" w:cs="Times New Roman"/>
          <w:sz w:val="28"/>
          <w:szCs w:val="28"/>
        </w:rPr>
        <w:t xml:space="preserve"> и повышение психолого-педагогической компетентности педагогов в вопросах раннего развития, воспитания и здоровья. </w:t>
      </w:r>
    </w:p>
    <w:p w14:paraId="41C99FD8" w14:textId="7D8FECF7" w:rsidR="002552DD" w:rsidRPr="00E43F5C" w:rsidRDefault="007B5775" w:rsidP="00172B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По данным региональн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ой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информационн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ой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систем</w:t>
      </w:r>
      <w:r w:rsidR="00E8726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ы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доступности дошкольного образования, передаваемы</w:t>
      </w:r>
      <w:r w:rsidR="006D3424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м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федеральную информационную систему доступности дошкольного образования, по состоянию на 1 </w:t>
      </w:r>
      <w:r w:rsidR="006D3424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сентября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2020 г. из </w:t>
      </w:r>
      <w:r w:rsidR="00250E5A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129 776 детей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посещающих дошкольные образовательные организации</w:t>
      </w:r>
      <w:r w:rsidR="006D3424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</w:t>
      </w:r>
      <w:r w:rsidR="007B226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Кемеровской области – Кузбассе, 23</w:t>
      </w:r>
      <w:r w:rsidR="00DF7BB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849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2E658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(18,4%) </w:t>
      </w:r>
      <w:r w:rsidR="002E6586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детей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с ОВЗ</w:t>
      </w:r>
      <w:r w:rsidR="00B334B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(</w:t>
      </w:r>
      <w:r w:rsidR="00400FE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из них </w:t>
      </w:r>
      <w:r w:rsidR="00DF7BB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1 057</w:t>
      </w:r>
      <w:r w:rsidR="00B334B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детей</w:t>
      </w:r>
      <w:r w:rsidR="00400FE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-инвалидов)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и </w:t>
      </w:r>
      <w:r w:rsidR="00DF7BB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293</w:t>
      </w:r>
      <w:r w:rsidR="00400FE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DF7BB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ребенка</w:t>
      </w:r>
      <w:r w:rsidR="00A43BF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-инвалида.</w:t>
      </w:r>
      <w:r w:rsidR="00400FE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237C74" w:rsidRPr="00E43F5C">
        <w:rPr>
          <w:rFonts w:ascii="Times New Roman" w:hAnsi="Times New Roman" w:cs="Times New Roman"/>
          <w:sz w:val="28"/>
          <w:szCs w:val="28"/>
        </w:rPr>
        <w:t>Из них детей</w:t>
      </w:r>
      <w:r w:rsidR="00F67D60" w:rsidRPr="00E43F5C">
        <w:rPr>
          <w:rFonts w:ascii="Times New Roman" w:hAnsi="Times New Roman" w:cs="Times New Roman"/>
          <w:sz w:val="28"/>
          <w:szCs w:val="28"/>
        </w:rPr>
        <w:t xml:space="preserve"> с нарушением речи – 15</w:t>
      </w:r>
      <w:r w:rsidR="00DE416A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CA40BD" w:rsidRPr="00E43F5C">
        <w:rPr>
          <w:rFonts w:ascii="Times New Roman" w:hAnsi="Times New Roman" w:cs="Times New Roman"/>
          <w:sz w:val="28"/>
          <w:szCs w:val="28"/>
        </w:rPr>
        <w:t>411</w:t>
      </w:r>
      <w:r w:rsidR="00F67D60" w:rsidRPr="00E43F5C">
        <w:rPr>
          <w:rFonts w:ascii="Times New Roman" w:hAnsi="Times New Roman" w:cs="Times New Roman"/>
          <w:sz w:val="28"/>
          <w:szCs w:val="28"/>
        </w:rPr>
        <w:t>; с нарушением зрения – 1</w:t>
      </w:r>
      <w:r w:rsidR="00DE416A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CA40BD" w:rsidRPr="00E43F5C">
        <w:rPr>
          <w:rFonts w:ascii="Times New Roman" w:hAnsi="Times New Roman" w:cs="Times New Roman"/>
          <w:sz w:val="28"/>
          <w:szCs w:val="28"/>
        </w:rPr>
        <w:t>955</w:t>
      </w:r>
      <w:r w:rsidR="00F67D60" w:rsidRPr="00E43F5C">
        <w:rPr>
          <w:rFonts w:ascii="Times New Roman" w:hAnsi="Times New Roman" w:cs="Times New Roman"/>
          <w:sz w:val="28"/>
          <w:szCs w:val="28"/>
        </w:rPr>
        <w:t>; с нарушением опорно-двиг</w:t>
      </w:r>
      <w:r w:rsidR="00CA40BD" w:rsidRPr="00E43F5C">
        <w:rPr>
          <w:rFonts w:ascii="Times New Roman" w:hAnsi="Times New Roman" w:cs="Times New Roman"/>
          <w:sz w:val="28"/>
          <w:szCs w:val="28"/>
        </w:rPr>
        <w:t>ательного аппарата – 654</w:t>
      </w:r>
      <w:r w:rsidR="00F67D60" w:rsidRPr="00E43F5C">
        <w:rPr>
          <w:rFonts w:ascii="Times New Roman" w:hAnsi="Times New Roman" w:cs="Times New Roman"/>
          <w:sz w:val="28"/>
          <w:szCs w:val="28"/>
        </w:rPr>
        <w:t>; с задержкой п</w:t>
      </w:r>
      <w:r w:rsidR="00CA40BD" w:rsidRPr="00E43F5C">
        <w:rPr>
          <w:rFonts w:ascii="Times New Roman" w:hAnsi="Times New Roman" w:cs="Times New Roman"/>
          <w:sz w:val="28"/>
          <w:szCs w:val="28"/>
        </w:rPr>
        <w:t>сихического развития – 267</w:t>
      </w:r>
      <w:r w:rsidR="00F67D60" w:rsidRPr="00E43F5C">
        <w:rPr>
          <w:rFonts w:ascii="Times New Roman" w:hAnsi="Times New Roman" w:cs="Times New Roman"/>
          <w:sz w:val="28"/>
          <w:szCs w:val="28"/>
        </w:rPr>
        <w:t>; с тяжелыми и множественными на</w:t>
      </w:r>
      <w:r w:rsidR="00CA40BD" w:rsidRPr="00E43F5C">
        <w:rPr>
          <w:rFonts w:ascii="Times New Roman" w:hAnsi="Times New Roman" w:cs="Times New Roman"/>
          <w:sz w:val="28"/>
          <w:szCs w:val="28"/>
        </w:rPr>
        <w:t>рушениями развития – 194</w:t>
      </w:r>
      <w:r w:rsidR="00F67D60" w:rsidRPr="00E43F5C">
        <w:rPr>
          <w:rFonts w:ascii="Times New Roman" w:hAnsi="Times New Roman" w:cs="Times New Roman"/>
          <w:sz w:val="28"/>
          <w:szCs w:val="28"/>
        </w:rPr>
        <w:t>; с умственной отсталостью</w:t>
      </w:r>
      <w:r w:rsidR="00CA40BD" w:rsidRPr="00E43F5C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 – 150</w:t>
      </w:r>
      <w:r w:rsidR="00F67D60" w:rsidRPr="00E43F5C">
        <w:rPr>
          <w:rFonts w:ascii="Times New Roman" w:hAnsi="Times New Roman" w:cs="Times New Roman"/>
          <w:sz w:val="28"/>
          <w:szCs w:val="28"/>
        </w:rPr>
        <w:t xml:space="preserve">; с нарушением слуха – 48; с иными ограниченными </w:t>
      </w:r>
      <w:r w:rsidR="00F67D60" w:rsidRPr="00E43F5C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</w:t>
      </w:r>
      <w:r w:rsidR="00CA40BD" w:rsidRPr="00E43F5C">
        <w:rPr>
          <w:rFonts w:ascii="Times New Roman" w:hAnsi="Times New Roman" w:cs="Times New Roman"/>
          <w:sz w:val="28"/>
          <w:szCs w:val="28"/>
        </w:rPr>
        <w:t xml:space="preserve"> - </w:t>
      </w:r>
      <w:r w:rsidR="00DE416A" w:rsidRPr="00E43F5C">
        <w:rPr>
          <w:rFonts w:ascii="Times New Roman" w:hAnsi="Times New Roman" w:cs="Times New Roman"/>
          <w:sz w:val="28"/>
          <w:szCs w:val="28"/>
        </w:rPr>
        <w:t>5 170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.</w:t>
      </w:r>
    </w:p>
    <w:p w14:paraId="6F05F2C3" w14:textId="20FDB2B1" w:rsidR="002552DD" w:rsidRPr="00E43F5C" w:rsidRDefault="002552DD" w:rsidP="00172B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</w:t>
      </w:r>
      <w:r w:rsidR="007847C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2020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численность детей с ОВЗ, посещающих дошкольные образова</w:t>
      </w:r>
      <w:r w:rsidR="009303A0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тельные организации, уменьшилась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на </w:t>
      </w:r>
      <w:r w:rsidR="0059481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2,4</w:t>
      </w:r>
      <w:r w:rsidR="006D18D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% (в 2019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– </w:t>
      </w:r>
      <w:r w:rsidR="006D18D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24 425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воспитанников с ОВЗ), а численность детей-инвалидов увеличилась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на</w:t>
      </w:r>
      <w:proofErr w:type="gramEnd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9303A0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91,5 </w:t>
      </w:r>
      <w:r w:rsidR="009905E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% (</w:t>
      </w:r>
      <w:proofErr w:type="gramStart"/>
      <w:r w:rsidR="006D18D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</w:t>
      </w:r>
      <w:proofErr w:type="gramEnd"/>
      <w:r w:rsidR="006D18D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9905E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6D18D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2019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– </w:t>
      </w:r>
      <w:r w:rsidR="006D18D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153 ребенка-инвалида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).</w:t>
      </w:r>
    </w:p>
    <w:p w14:paraId="523F261D" w14:textId="0F5F82A0" w:rsidR="002552DD" w:rsidRPr="00E43F5C" w:rsidRDefault="002552DD" w:rsidP="00172B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 20</w:t>
      </w:r>
      <w:r w:rsidR="00595AA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количество групп комбинированной направленности составляло </w:t>
      </w:r>
      <w:r w:rsidR="00D055E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189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, а компенсирующей направленности – </w:t>
      </w:r>
      <w:r w:rsidR="00D055E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979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их количество с 201</w:t>
      </w:r>
      <w:r w:rsidR="00AD323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года </w:t>
      </w:r>
      <w:r w:rsidR="008676E1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уменьшилось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на </w:t>
      </w:r>
      <w:r w:rsidR="000C522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3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% (в 201</w:t>
      </w:r>
      <w:r w:rsidR="000C522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 – </w:t>
      </w:r>
      <w:r w:rsidR="000C522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185</w:t>
      </w:r>
      <w:r w:rsidR="00AD323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групп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комбинированной и </w:t>
      </w:r>
      <w:r w:rsidR="000C522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1013</w:t>
      </w:r>
      <w:r w:rsidR="0014385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AD323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групп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компенсирующей направленности). </w:t>
      </w:r>
    </w:p>
    <w:p w14:paraId="5BA6095D" w14:textId="05CE0FB4" w:rsidR="002552DD" w:rsidRPr="00E43F5C" w:rsidRDefault="002501E4" w:rsidP="00172BD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Д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етей с ОВЗ, не обеспеченных местом в группах для детей с ОВЗ, на 1 </w:t>
      </w:r>
      <w:r w:rsidR="0041077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сентября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2020 г.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нет (на 1 января 2020 г. – 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детей).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  <w:t xml:space="preserve">При этом в целом по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Кемеровской области – Кузбассу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группах для детей </w:t>
      </w:r>
      <w:r w:rsidR="00865B0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 ОВЗ в дошкольных о</w:t>
      </w:r>
      <w:r w:rsidR="00217021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бразовательных организациях имее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тся </w:t>
      </w:r>
      <w:r w:rsidR="00217021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334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свободных мест</w:t>
      </w:r>
      <w:r w:rsidR="0059481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а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. </w:t>
      </w:r>
    </w:p>
    <w:p w14:paraId="5715DD41" w14:textId="06A39AB9" w:rsidR="00A802F6" w:rsidRPr="00E43F5C" w:rsidRDefault="00865B0E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2020/</w:t>
      </w:r>
      <w:r w:rsidR="00F91FF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учебного года </w:t>
      </w:r>
      <w:r w:rsidR="00194A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2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6E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необучающихся</w:t>
      </w:r>
      <w:proofErr w:type="spellEnd"/>
      <w:r w:rsidR="002D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</w:t>
      </w:r>
      <w:r w:rsidR="00D4335B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до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лет – </w:t>
      </w:r>
      <w:r w:rsidR="00AA543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A543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ребенка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в начале 2019/</w:t>
      </w:r>
      <w:r w:rsidR="00F91FF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 учебного года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019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не обучаются по состоянию здоровья, </w:t>
      </w:r>
      <w:r w:rsidR="00D4335B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CE019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человека </w:t>
      </w:r>
      <w:r w:rsidR="0046052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освобождены от обучения на год. </w:t>
      </w:r>
      <w:r w:rsidR="00A802F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возрастному составу количество </w:t>
      </w:r>
      <w:proofErr w:type="spellStart"/>
      <w:r w:rsidR="00A802F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необучающихся</w:t>
      </w:r>
      <w:proofErr w:type="spellEnd"/>
      <w:r w:rsidR="00A802F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следующее:</w:t>
      </w:r>
    </w:p>
    <w:p w14:paraId="638185BB" w14:textId="77777777" w:rsidR="00194A5C" w:rsidRDefault="00A802F6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лет – 1; 12 лет – 1, 13 лет – 1, 16 лет – 2. </w:t>
      </w:r>
    </w:p>
    <w:p w14:paraId="20E622DC" w14:textId="7AF43BB5" w:rsidR="00A802F6" w:rsidRPr="00E43F5C" w:rsidRDefault="00194A5C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proofErr w:type="spell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необучающихся</w:t>
      </w:r>
      <w:proofErr w:type="spellEnd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Кузбассе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на постоянном контроле.    </w:t>
      </w:r>
    </w:p>
    <w:p w14:paraId="0BC22508" w14:textId="2B9C0AC6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</w:t>
      </w:r>
      <w:r w:rsidR="00FB7A62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62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обучающихся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8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13 604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C123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4,25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являются обучающимися с ОВЗ, а </w:t>
      </w:r>
      <w:r w:rsidR="00681D6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53753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3753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имеют статус </w:t>
      </w:r>
      <w:r w:rsidR="00AD0C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D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proofErr w:type="spellEnd"/>
      <w:r w:rsidR="00AD0C6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D5E4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66315B" w14:textId="31E98FEA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уровнях начального, основного и среднего общего образования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адаптированным основным общеобразовательным программам </w:t>
      </w:r>
      <w:r w:rsidR="006F07F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2020/</w:t>
      </w:r>
      <w:r w:rsidR="00F91FF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07F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учебном году получают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6F634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5 963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ОВЗ, еще </w:t>
      </w:r>
      <w:r w:rsidR="006F634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7 641 обучающ</w:t>
      </w:r>
      <w:r w:rsidR="00AC551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634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 получа</w:t>
      </w:r>
      <w:r w:rsidR="00AC551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634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по программам образования обучающихся </w:t>
      </w:r>
      <w:r w:rsidR="006F07F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умственной отсталостью (интеллектуальными нарушениями), что выше</w:t>
      </w:r>
      <w:r w:rsidR="000F73E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аналогичных показателей 201</w:t>
      </w:r>
      <w:r w:rsidR="006F07F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9/</w:t>
      </w:r>
      <w:r w:rsidR="000F73E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07F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 учебного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(на </w:t>
      </w:r>
      <w:r w:rsidR="000F73E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0F73E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соответственно). </w:t>
      </w:r>
      <w:proofErr w:type="gramEnd"/>
    </w:p>
    <w:p w14:paraId="2F802AA7" w14:textId="72F8E5C0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 в 20</w:t>
      </w:r>
      <w:r w:rsidR="00C83DF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20/</w:t>
      </w:r>
      <w:r w:rsidR="000C206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3DF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учебном году обучаются </w:t>
      </w:r>
      <w:r w:rsidR="00A463F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2938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(из них </w:t>
      </w:r>
      <w:r w:rsidR="007C29B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910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также статус </w:t>
      </w:r>
      <w:r w:rsidR="007042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04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proofErr w:type="spellEnd"/>
      <w:r w:rsidR="00704236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-инвалид»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7C29B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1899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на </w:t>
      </w:r>
      <w:r w:rsidR="000C206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обучающихся с ОВЗ</w:t>
      </w:r>
      <w:r w:rsidR="000C206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30E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детей-инвалидов соответственно больше</w:t>
      </w:r>
      <w:r w:rsidR="000C2066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E37368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736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показателем предыдущего года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F12427" w14:textId="57970910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специальных коррекционных классов для обучающихся с ОВЗ в 20</w:t>
      </w:r>
      <w:r w:rsidR="009426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C819E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них </w:t>
      </w:r>
      <w:r w:rsidR="0053353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3025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(из них </w:t>
      </w:r>
      <w:r w:rsidR="00342ED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943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детей-инвалидов) и </w:t>
      </w:r>
      <w:r w:rsidR="0014533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ребенок-инвалид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</w:t>
      </w:r>
      <w:r w:rsidR="009426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19/</w:t>
      </w:r>
      <w:r w:rsidR="00743FB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26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учебным годом количество классов </w:t>
      </w:r>
      <w:r w:rsidR="00743FB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="00743FBE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426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75BD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 численность обучающихся с ОВЗ в них </w:t>
      </w:r>
      <w:r w:rsidR="009426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="000E6CF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5BD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175BD1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426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31222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804E40D" w14:textId="6822D93A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в </w:t>
      </w:r>
      <w:r w:rsidR="006C36C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2020/</w:t>
      </w:r>
      <w:r w:rsidR="00BD6EE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36C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учебном году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общего образования функционир</w:t>
      </w:r>
      <w:r w:rsidR="006C36C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="0014533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классов для обучающихся с умственной отсталостью (интеллектуальными нарушениями), в которых обуча</w:t>
      </w:r>
      <w:r w:rsidR="006C36C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B602F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7641 обучающий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 ОВЗ (из них </w:t>
      </w:r>
      <w:r w:rsidR="0092187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3626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так</w:t>
      </w:r>
      <w:r w:rsidR="007F49F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статус ребенка-инвалида)</w:t>
      </w:r>
      <w:r w:rsidR="00CE52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49F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F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 w:rsidR="007F49F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таких классов с 20</w:t>
      </w:r>
      <w:r w:rsidR="000E6CF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E6CF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 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A45A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численность обучающихся в них </w:t>
      </w:r>
      <w:r w:rsidR="000E6CF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</w:t>
      </w:r>
      <w:r w:rsidR="002A45A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2A45A8" w:rsidRPr="00CE52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52F8" w:rsidRPr="00CE5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E52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45A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EADB88A" w14:textId="77777777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аттестация, завершающая освоение основных образовательных программ основного общего и среднего общего образования (далее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соответственно – ГИА-9, ГИА-11), является обязательной (статья 59 Федерального закона от 29 декабря 2012 г. № 273-ФЗ «Об образовании в Российской Федерации»). При этом для обучающихся с ОВЗ и с инвалидностью создаются специальные условия, также они вправе проходить итоговую аттестацию в форме государственного выпускного экзамена (ГВЭ). </w:t>
      </w:r>
    </w:p>
    <w:p w14:paraId="798D5C99" w14:textId="77F62423" w:rsidR="002552DD" w:rsidRPr="00E43F5C" w:rsidRDefault="00462CAE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2019/</w:t>
      </w:r>
      <w:r w:rsidR="00A43D8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учебного года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ГИА-11 по русскому языку </w:t>
      </w:r>
      <w:r w:rsidR="00866BA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математике </w:t>
      </w:r>
      <w:r w:rsidR="00850E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сдавали </w:t>
      </w:r>
      <w:r w:rsidR="00A43D8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ОВЗ, что на </w:t>
      </w:r>
      <w:r w:rsidR="00787F4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87F4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в 2018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43D8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703E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(из них </w:t>
      </w:r>
      <w:r w:rsidR="00B32FE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70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единого государственного экзамена). </w:t>
      </w:r>
      <w:proofErr w:type="gramEnd"/>
    </w:p>
    <w:p w14:paraId="45523EBD" w14:textId="7DBA73B3" w:rsidR="0054180A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</w:r>
      <w:proofErr w:type="spell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оснащение специальным оборудованием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автотранспортом) реализуется в рамках государственной программы Российской Федерации «Доступная среда», утвержденной постановлением Правительства Российской Федерации от 29 марта 2019 г. №</w:t>
      </w:r>
      <w:r w:rsidR="0054180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363 (далее – Программа «Доступная среда»), </w:t>
      </w:r>
      <w:r w:rsidR="00CE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субсидии </w:t>
      </w:r>
      <w:r w:rsidR="00CE0F1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составил 14 010,6</w:t>
      </w:r>
      <w:r w:rsidR="0054180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рублей.</w:t>
      </w:r>
      <w:proofErr w:type="gramEnd"/>
    </w:p>
    <w:p w14:paraId="3B161F60" w14:textId="7C25D549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40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образовательных организаций -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</w:t>
      </w:r>
      <w:r w:rsidR="0089673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Программы «Доступная среда»,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73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составило</w:t>
      </w:r>
      <w:r w:rsidR="00005C5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005C5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="00005C5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 а также </w:t>
      </w:r>
      <w:r w:rsidR="00005C5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691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детей.</w:t>
      </w:r>
    </w:p>
    <w:p w14:paraId="1E7C73C3" w14:textId="3517319F" w:rsidR="00A22C53" w:rsidRPr="00E43F5C" w:rsidRDefault="00A22C53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реализации Программы «Доступная среда» в 2020 году:</w:t>
      </w:r>
    </w:p>
    <w:p w14:paraId="5ABE6A35" w14:textId="1B27A91E" w:rsidR="002552DD" w:rsidRPr="00E43F5C" w:rsidRDefault="00A22C53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 в возрасте от 1,5 до 7 лет, охваченных дошкольным образованием, от общей численности детей-инвалидов данного возраста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98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(плановое значение – </w:t>
      </w:r>
      <w:r w:rsidR="0052798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FC043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55FD6645" w14:textId="520F8626" w:rsidR="002552DD" w:rsidRPr="00E43F5C" w:rsidRDefault="00FC043C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детей-инвалидов в возрасте от 5 до 18 лет, получающих дополнительное образование, от общей численности детей-инвалидов данного возраста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2503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552DD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(плановое значение – </w:t>
      </w:r>
      <w:r w:rsidR="0042503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217D9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4937EF" w14:textId="52745C36" w:rsidR="002552DD" w:rsidRPr="00E43F5C" w:rsidRDefault="00217D91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детей-инвалидов, которым созданы условия для получения качественного начального, основного и среднего общего образования, от общей численности детей-инвалидов школьного возраста</w:t>
      </w:r>
      <w:r w:rsidR="00401F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2503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(плановое значение – </w:t>
      </w:r>
      <w:r w:rsidR="0042503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14:paraId="14F3C7FC" w14:textId="258FE83C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</w:t>
      </w:r>
      <w:r w:rsidR="00217D9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823A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1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Кузбассе</w:t>
      </w:r>
      <w:r w:rsidR="00A823A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общеобразовательных организаций, в которых созданы условия для обучения детей-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инвалидов, состави</w:t>
      </w:r>
      <w:r w:rsidR="00217D9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B092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217D9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092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их общего количества при плановом значении </w:t>
      </w:r>
      <w:r w:rsidR="003B092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дошкольных образовательных организаций – </w:t>
      </w:r>
      <w:r w:rsidR="003B092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="009049F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092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их общего количества при плановом значении </w:t>
      </w:r>
      <w:r w:rsidR="003B092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674BC145" w14:textId="0CAE514D" w:rsidR="002552DD" w:rsidRPr="00E43F5C" w:rsidRDefault="00C63E64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ситуацию обучения детей на дому, можно сказать следующее.</w:t>
      </w:r>
      <w:r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</w:t>
      </w:r>
      <w:r w:rsidR="00BF6F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20/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6F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 программам общего образования на дому обучались </w:t>
      </w:r>
      <w:r w:rsidR="00B83C1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2066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(из них </w:t>
      </w:r>
      <w:r w:rsidR="00F8249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1775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имеют статус </w:t>
      </w:r>
      <w:r w:rsidR="001944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19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-инвалида</w:t>
      </w:r>
      <w:proofErr w:type="gramEnd"/>
      <w:r w:rsidR="0019449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83C1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ребенка-инвалида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CB3B7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1,76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обучающихся </w:t>
      </w:r>
      <w:r w:rsidR="00CB3B7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="00BF6FA3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BF6F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C35E6B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A86D1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4,1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детей-инвалидов </w:t>
      </w:r>
      <w:r w:rsidR="00A86D1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BF6F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9/</w:t>
      </w:r>
      <w:r w:rsidR="00C35E6B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F6F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</w:t>
      </w:r>
      <w:proofErr w:type="gramStart"/>
      <w:r w:rsidR="0019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численность обучающихся на дому в течение учебного года изменяется в связи с тем, что обучающемуся может быть рекомендовано освоение образовательных программ на дому на период от 21 дня до учебного года. </w:t>
      </w:r>
      <w:proofErr w:type="gramEnd"/>
    </w:p>
    <w:p w14:paraId="15CAE8D6" w14:textId="77777777" w:rsidR="00DF66BE" w:rsidRDefault="00C23C53" w:rsidP="00172B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770AC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распространения новой коронавирусной инфекции в </w:t>
      </w:r>
      <w:r w:rsidR="00DC390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Кузбассе </w:t>
      </w:r>
      <w:r w:rsidR="000014E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390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Распоряжением Губернатора Кемеровской области – Кузбасса</w:t>
      </w:r>
      <w:r w:rsidR="0038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14.03.2020 г. №21-рг </w:t>
      </w:r>
      <w:r w:rsidR="00DC390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01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23.03.2020 года и до окончания 2019/2020 учебного года </w:t>
      </w:r>
      <w:r w:rsidR="00D744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общеобразовательных организациях, организациях профессионального образования и организациях дополнительного образования был организован с применением электронного обучения и дистанционных образовательных технологий. </w:t>
      </w:r>
      <w:r w:rsidR="00D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End"/>
    </w:p>
    <w:p w14:paraId="11ADB194" w14:textId="148BEE0E" w:rsidR="00C23C53" w:rsidRPr="00F85766" w:rsidRDefault="00DF66BE" w:rsidP="00172BD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744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1E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744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общеобразовательных организациях,</w:t>
      </w:r>
      <w:r w:rsidR="00D744C9" w:rsidRPr="00E43F5C">
        <w:t xml:space="preserve"> </w:t>
      </w:r>
      <w:r w:rsidR="00D744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образовательных организациях, расположенных на территории Кузбасса, начался в традиционном формате</w:t>
      </w:r>
      <w:r w:rsidR="001221E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р</w:t>
      </w:r>
      <w:r w:rsidR="004349F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</w:t>
      </w:r>
      <w:r w:rsidR="001221E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Кемеровской области – Кузбасса</w:t>
      </w:r>
      <w:r w:rsidR="00D744C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25.10.2020 № 162-рг</w:t>
      </w:r>
      <w:r w:rsidR="00DE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90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 26.10.2020 образовательный процесс в</w:t>
      </w:r>
      <w:r w:rsidR="008D4EA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 w:rsidR="00DC390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92396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щеобразовательных организациях</w:t>
      </w:r>
      <w:r w:rsidR="008D4EA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детей с ОВЗ,</w:t>
      </w:r>
      <w:r w:rsidR="0092396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DC390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организован с применением электронного обучения и дистанционных образовательных технологий.</w:t>
      </w:r>
      <w:r w:rsidR="0003600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16.11.2020 реализация образовательных программ осуществляется очно в штатном режиме с учетом санитарно-эпидемиологических требований.</w:t>
      </w:r>
      <w:r w:rsidR="00DC390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C1" w:rsidRPr="00E43F5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14:paraId="0BB25040" w14:textId="20EF89AA" w:rsidR="000271C5" w:rsidRPr="00E43F5C" w:rsidRDefault="000271C5" w:rsidP="00172BD0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       Для поддержки дистанционного обучения для детей с ОВЗ обеспечена консультационная поддержка по организации обучения в онлайн-режиме и по работе в системе «Видео-конференц-связь </w:t>
      </w:r>
      <w:r w:rsidR="00C82FD0" w:rsidRPr="00E43F5C">
        <w:rPr>
          <w:rFonts w:ascii="Times New Roman" w:hAnsi="Times New Roman" w:cs="Times New Roman"/>
          <w:sz w:val="28"/>
          <w:szCs w:val="28"/>
        </w:rPr>
        <w:t>Центра дистанционного обучения Кузбасса</w:t>
      </w:r>
      <w:r w:rsidRPr="00E43F5C">
        <w:rPr>
          <w:rFonts w:ascii="Times New Roman" w:hAnsi="Times New Roman" w:cs="Times New Roman"/>
          <w:sz w:val="28"/>
          <w:szCs w:val="28"/>
        </w:rPr>
        <w:t>» на сайте в разделе «Обратная связь/Вопросы» и по телефону горячей линии.</w:t>
      </w:r>
    </w:p>
    <w:p w14:paraId="3A1D7446" w14:textId="426266DE" w:rsidR="00770AC1" w:rsidRDefault="00C82FD0" w:rsidP="00172BD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      </w:t>
      </w:r>
      <w:r w:rsidR="0078474A" w:rsidRPr="00E43F5C">
        <w:rPr>
          <w:rFonts w:ascii="Times New Roman" w:hAnsi="Times New Roman" w:cs="Times New Roman"/>
          <w:sz w:val="28"/>
          <w:szCs w:val="28"/>
        </w:rPr>
        <w:t xml:space="preserve">  </w:t>
      </w:r>
      <w:r w:rsidR="00B64D78" w:rsidRPr="00E43F5C">
        <w:rPr>
          <w:rFonts w:ascii="Times New Roman" w:hAnsi="Times New Roman" w:cs="Times New Roman"/>
          <w:sz w:val="28"/>
          <w:szCs w:val="28"/>
        </w:rPr>
        <w:t xml:space="preserve">     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8474A" w:rsidRPr="00E43F5C">
        <w:rPr>
          <w:rFonts w:ascii="Times New Roman" w:hAnsi="Times New Roman" w:cs="Times New Roman"/>
          <w:sz w:val="28"/>
          <w:szCs w:val="28"/>
        </w:rPr>
        <w:t xml:space="preserve">Центра дистанционного обучения Кузбасса 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создан раздел «Организация дистанционного обучения в образовательных организациях, осуществляющих образовательную деятельность по адаптированным основным общеобразовательным программам», подразделы: </w:t>
      </w:r>
      <w:r w:rsidR="0012744E" w:rsidRPr="00E43F5C">
        <w:rPr>
          <w:rFonts w:ascii="Times New Roman" w:hAnsi="Times New Roman" w:cs="Times New Roman"/>
          <w:sz w:val="28"/>
          <w:szCs w:val="28"/>
        </w:rPr>
        <w:t>«</w:t>
      </w:r>
      <w:r w:rsidR="000271C5" w:rsidRPr="00E43F5C">
        <w:rPr>
          <w:rFonts w:ascii="Times New Roman" w:hAnsi="Times New Roman" w:cs="Times New Roman"/>
          <w:sz w:val="28"/>
          <w:szCs w:val="28"/>
        </w:rPr>
        <w:t>Рекомендации</w:t>
      </w:r>
      <w:r w:rsidR="0012744E" w:rsidRPr="00E43F5C">
        <w:rPr>
          <w:rFonts w:ascii="Times New Roman" w:hAnsi="Times New Roman" w:cs="Times New Roman"/>
          <w:sz w:val="28"/>
          <w:szCs w:val="28"/>
        </w:rPr>
        <w:t>»</w:t>
      </w:r>
      <w:r w:rsidR="00401F79" w:rsidRPr="00E43F5C">
        <w:rPr>
          <w:rFonts w:ascii="Times New Roman" w:hAnsi="Times New Roman" w:cs="Times New Roman"/>
          <w:sz w:val="28"/>
          <w:szCs w:val="28"/>
        </w:rPr>
        <w:t>,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12744E" w:rsidRPr="00E43F5C">
        <w:rPr>
          <w:rFonts w:ascii="Times New Roman" w:hAnsi="Times New Roman" w:cs="Times New Roman"/>
          <w:sz w:val="28"/>
          <w:szCs w:val="28"/>
        </w:rPr>
        <w:t>«</w:t>
      </w:r>
      <w:r w:rsidR="000271C5" w:rsidRPr="00E43F5C">
        <w:rPr>
          <w:rFonts w:ascii="Times New Roman" w:hAnsi="Times New Roman" w:cs="Times New Roman"/>
          <w:sz w:val="28"/>
          <w:szCs w:val="28"/>
        </w:rPr>
        <w:t>Инструкции</w:t>
      </w:r>
      <w:r w:rsidR="0012744E" w:rsidRPr="00E43F5C">
        <w:rPr>
          <w:rFonts w:ascii="Times New Roman" w:hAnsi="Times New Roman" w:cs="Times New Roman"/>
          <w:sz w:val="28"/>
          <w:szCs w:val="28"/>
        </w:rPr>
        <w:t>»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, </w:t>
      </w:r>
      <w:r w:rsidR="0012744E" w:rsidRPr="00E43F5C">
        <w:rPr>
          <w:rFonts w:ascii="Times New Roman" w:hAnsi="Times New Roman" w:cs="Times New Roman"/>
          <w:sz w:val="28"/>
          <w:szCs w:val="28"/>
        </w:rPr>
        <w:t>«</w:t>
      </w:r>
      <w:r w:rsidR="000271C5" w:rsidRPr="00E43F5C">
        <w:rPr>
          <w:rFonts w:ascii="Times New Roman" w:hAnsi="Times New Roman" w:cs="Times New Roman"/>
          <w:sz w:val="28"/>
          <w:szCs w:val="28"/>
        </w:rPr>
        <w:t>Полезная информация</w:t>
      </w:r>
      <w:r w:rsidR="0012744E" w:rsidRPr="00E43F5C">
        <w:rPr>
          <w:rFonts w:ascii="Times New Roman" w:hAnsi="Times New Roman" w:cs="Times New Roman"/>
          <w:sz w:val="28"/>
          <w:szCs w:val="28"/>
        </w:rPr>
        <w:t>»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, </w:t>
      </w:r>
      <w:r w:rsidR="0012744E" w:rsidRPr="00E43F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71C5" w:rsidRPr="00E43F5C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="0012744E" w:rsidRPr="00E43F5C">
        <w:rPr>
          <w:rFonts w:ascii="Times New Roman" w:hAnsi="Times New Roman" w:cs="Times New Roman"/>
          <w:sz w:val="28"/>
          <w:szCs w:val="28"/>
        </w:rPr>
        <w:t>»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, </w:t>
      </w:r>
      <w:r w:rsidR="0012744E" w:rsidRPr="00E43F5C">
        <w:rPr>
          <w:rFonts w:ascii="Times New Roman" w:hAnsi="Times New Roman" w:cs="Times New Roman"/>
          <w:sz w:val="28"/>
          <w:szCs w:val="28"/>
        </w:rPr>
        <w:t>«</w:t>
      </w:r>
      <w:r w:rsidR="000271C5" w:rsidRPr="00E43F5C">
        <w:rPr>
          <w:rFonts w:ascii="Times New Roman" w:hAnsi="Times New Roman" w:cs="Times New Roman"/>
          <w:sz w:val="28"/>
          <w:szCs w:val="28"/>
        </w:rPr>
        <w:t>Новости</w:t>
      </w:r>
      <w:r w:rsidR="0012744E" w:rsidRPr="00E43F5C">
        <w:rPr>
          <w:rFonts w:ascii="Times New Roman" w:hAnsi="Times New Roman" w:cs="Times New Roman"/>
          <w:sz w:val="28"/>
          <w:szCs w:val="28"/>
        </w:rPr>
        <w:t>»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1C5" w:rsidRPr="00E43F5C">
        <w:rPr>
          <w:rFonts w:ascii="Times New Roman" w:hAnsi="Times New Roman" w:cs="Times New Roman"/>
          <w:sz w:val="28"/>
          <w:szCs w:val="28"/>
        </w:rPr>
        <w:t xml:space="preserve">Разработаны и размещены </w:t>
      </w:r>
      <w:r w:rsidR="00C1794E" w:rsidRPr="00E43F5C">
        <w:rPr>
          <w:rFonts w:ascii="Times New Roman" w:hAnsi="Times New Roman" w:cs="Times New Roman"/>
          <w:sz w:val="28"/>
          <w:szCs w:val="28"/>
        </w:rPr>
        <w:t>р</w:t>
      </w:r>
      <w:r w:rsidR="000271C5" w:rsidRPr="00E43F5C">
        <w:rPr>
          <w:rFonts w:ascii="Times New Roman" w:hAnsi="Times New Roman" w:cs="Times New Roman"/>
          <w:sz w:val="28"/>
          <w:szCs w:val="28"/>
        </w:rPr>
        <w:t>екомендации по организации обучения учащихся в удаленном режиме</w:t>
      </w:r>
      <w:r w:rsidR="00C1794E" w:rsidRPr="00E43F5C">
        <w:rPr>
          <w:rFonts w:ascii="Times New Roman" w:hAnsi="Times New Roman" w:cs="Times New Roman"/>
          <w:sz w:val="28"/>
          <w:szCs w:val="28"/>
        </w:rPr>
        <w:t>, р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екомендации по организации дистанционного обучения в онлайн-режиме с использованием системы «Видео-конференц-связь </w:t>
      </w:r>
      <w:r w:rsidR="00A33323" w:rsidRPr="00E43F5C">
        <w:rPr>
          <w:rFonts w:ascii="Times New Roman" w:hAnsi="Times New Roman" w:cs="Times New Roman"/>
          <w:sz w:val="28"/>
          <w:szCs w:val="28"/>
        </w:rPr>
        <w:t xml:space="preserve">Центра дистанционного </w:t>
      </w:r>
      <w:r w:rsidR="00A33323" w:rsidRPr="00E43F5C">
        <w:rPr>
          <w:rFonts w:ascii="Times New Roman" w:hAnsi="Times New Roman" w:cs="Times New Roman"/>
          <w:sz w:val="28"/>
          <w:szCs w:val="28"/>
        </w:rPr>
        <w:lastRenderedPageBreak/>
        <w:t>обучения Кузбасса</w:t>
      </w:r>
      <w:r w:rsidR="000271C5" w:rsidRPr="00E43F5C">
        <w:rPr>
          <w:rFonts w:ascii="Times New Roman" w:hAnsi="Times New Roman" w:cs="Times New Roman"/>
          <w:sz w:val="28"/>
          <w:szCs w:val="28"/>
        </w:rPr>
        <w:t>»</w:t>
      </w:r>
      <w:r w:rsidR="00C1794E" w:rsidRPr="00E43F5C">
        <w:rPr>
          <w:rFonts w:ascii="Times New Roman" w:hAnsi="Times New Roman" w:cs="Times New Roman"/>
          <w:sz w:val="28"/>
          <w:szCs w:val="28"/>
        </w:rPr>
        <w:t>,</w:t>
      </w:r>
      <w:r w:rsidR="00A33323" w:rsidRPr="00E43F5C">
        <w:rPr>
          <w:rFonts w:ascii="Times New Roman" w:hAnsi="Times New Roman" w:cs="Times New Roman"/>
          <w:sz w:val="28"/>
          <w:szCs w:val="28"/>
        </w:rPr>
        <w:t xml:space="preserve"> и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нструкция  для учителей по работе в виртуальном кабинете системы «Видео-конференц-связь </w:t>
      </w:r>
      <w:r w:rsidR="00A33323" w:rsidRPr="00E43F5C">
        <w:rPr>
          <w:rFonts w:ascii="Times New Roman" w:hAnsi="Times New Roman" w:cs="Times New Roman"/>
          <w:sz w:val="28"/>
          <w:szCs w:val="28"/>
        </w:rPr>
        <w:t>Центра дистанционного обучения Кузбасса» при проведении онлайн-урока, и</w:t>
      </w:r>
      <w:r w:rsidR="000271C5" w:rsidRPr="00E43F5C">
        <w:rPr>
          <w:rFonts w:ascii="Times New Roman" w:hAnsi="Times New Roman" w:cs="Times New Roman"/>
          <w:sz w:val="28"/>
          <w:szCs w:val="28"/>
        </w:rPr>
        <w:t xml:space="preserve">нструкция  для учеников по работе в виртуальном кабинете системы «Видео-конференц-связь </w:t>
      </w:r>
      <w:r w:rsidR="00A33323" w:rsidRPr="00E43F5C">
        <w:rPr>
          <w:rFonts w:ascii="Times New Roman" w:hAnsi="Times New Roman" w:cs="Times New Roman"/>
          <w:sz w:val="28"/>
          <w:szCs w:val="28"/>
        </w:rPr>
        <w:t>Центра дистанционного обучения Кузбасса</w:t>
      </w:r>
      <w:r w:rsidR="000271C5" w:rsidRPr="00E43F5C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E706B0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2B7039" w:rsidRPr="00E43F5C">
        <w:rPr>
          <w:rFonts w:ascii="Times New Roman" w:hAnsi="Times New Roman" w:cs="Times New Roman"/>
          <w:sz w:val="28"/>
          <w:szCs w:val="28"/>
        </w:rPr>
        <w:t>Также разработаны</w:t>
      </w:r>
      <w:r w:rsidR="00E706B0" w:rsidRPr="00E43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6B0" w:rsidRPr="00E43F5C">
        <w:rPr>
          <w:rFonts w:ascii="Times New Roman" w:hAnsi="Times New Roman" w:cs="Times New Roman"/>
          <w:sz w:val="28"/>
          <w:szCs w:val="28"/>
        </w:rPr>
        <w:t>в</w:t>
      </w:r>
      <w:r w:rsidR="000271C5" w:rsidRPr="00E43F5C">
        <w:rPr>
          <w:rFonts w:ascii="Times New Roman" w:hAnsi="Times New Roman" w:cs="Times New Roman"/>
          <w:sz w:val="28"/>
          <w:szCs w:val="28"/>
        </w:rPr>
        <w:t>идеоинструкция</w:t>
      </w:r>
      <w:proofErr w:type="spellEnd"/>
      <w:r w:rsidR="000271C5" w:rsidRPr="00E43F5C">
        <w:rPr>
          <w:rFonts w:ascii="Times New Roman" w:hAnsi="Times New Roman" w:cs="Times New Roman"/>
          <w:sz w:val="28"/>
          <w:szCs w:val="28"/>
        </w:rPr>
        <w:t xml:space="preserve"> для учителей по работе в виртуальном кабинете системы «Видео-конференц-связь </w:t>
      </w:r>
      <w:r w:rsidR="00E706B0" w:rsidRPr="00E43F5C">
        <w:rPr>
          <w:rFonts w:ascii="Times New Roman" w:hAnsi="Times New Roman" w:cs="Times New Roman"/>
          <w:sz w:val="28"/>
          <w:szCs w:val="28"/>
        </w:rPr>
        <w:t xml:space="preserve">Центра дистанционного обучения Кузбасса» при проведении онлайн-урока и </w:t>
      </w:r>
      <w:proofErr w:type="spellStart"/>
      <w:r w:rsidR="00E706B0" w:rsidRPr="00E43F5C">
        <w:rPr>
          <w:rFonts w:ascii="Times New Roman" w:hAnsi="Times New Roman" w:cs="Times New Roman"/>
          <w:sz w:val="28"/>
          <w:szCs w:val="28"/>
        </w:rPr>
        <w:t>в</w:t>
      </w:r>
      <w:r w:rsidR="000271C5" w:rsidRPr="00E43F5C">
        <w:rPr>
          <w:rFonts w:ascii="Times New Roman" w:hAnsi="Times New Roman" w:cs="Times New Roman"/>
          <w:sz w:val="28"/>
          <w:szCs w:val="28"/>
        </w:rPr>
        <w:t>идеоинструкция</w:t>
      </w:r>
      <w:proofErr w:type="spellEnd"/>
      <w:r w:rsidR="000271C5" w:rsidRPr="00E43F5C">
        <w:rPr>
          <w:rFonts w:ascii="Times New Roman" w:hAnsi="Times New Roman" w:cs="Times New Roman"/>
          <w:sz w:val="28"/>
          <w:szCs w:val="28"/>
        </w:rPr>
        <w:t xml:space="preserve"> для учеников по работе в виртуальном кабинете системы «Видео-конференц-связь </w:t>
      </w:r>
      <w:r w:rsidR="00B64D78" w:rsidRPr="00E43F5C">
        <w:rPr>
          <w:rFonts w:ascii="Times New Roman" w:hAnsi="Times New Roman" w:cs="Times New Roman"/>
          <w:sz w:val="28"/>
          <w:szCs w:val="28"/>
        </w:rPr>
        <w:t>Центра дистанционного обучения Кузбасса</w:t>
      </w:r>
      <w:r w:rsidR="000271C5" w:rsidRPr="00E43F5C">
        <w:rPr>
          <w:rFonts w:ascii="Times New Roman" w:hAnsi="Times New Roman" w:cs="Times New Roman"/>
          <w:sz w:val="28"/>
          <w:szCs w:val="28"/>
        </w:rPr>
        <w:t>».</w:t>
      </w:r>
    </w:p>
    <w:p w14:paraId="19F34E02" w14:textId="5EDC8177" w:rsidR="00133E90" w:rsidRPr="00F85766" w:rsidRDefault="00F85766" w:rsidP="00F8576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33E9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Кузбасским центром дистанционного образования </w:t>
      </w:r>
      <w:r w:rsidR="00133E90" w:rsidRPr="00E43F5C">
        <w:rPr>
          <w:rFonts w:ascii="Times New Roman" w:hAnsi="Times New Roman" w:cs="Times New Roman"/>
          <w:sz w:val="28"/>
          <w:szCs w:val="28"/>
        </w:rPr>
        <w:t>в рамках организации учебного процесса для детей с ОВЗ при переходе на дистанционное обучение в период пандемии были организованы творческие объединения по дополнительным общеразвивающим программам: изобразительной деятельности «Колорит+»,  декоративно-прикладному искусству «Шкатулка идей», технической направленности «Мастерская Компьютерной Графики»</w:t>
      </w:r>
      <w:r w:rsidR="00133E90" w:rsidRPr="00E43F5C">
        <w:t xml:space="preserve">.  </w:t>
      </w:r>
      <w:r w:rsidR="00133E90" w:rsidRPr="00E43F5C">
        <w:rPr>
          <w:rFonts w:ascii="Times New Roman" w:hAnsi="Times New Roman" w:cs="Times New Roman"/>
          <w:sz w:val="28"/>
          <w:szCs w:val="28"/>
        </w:rPr>
        <w:t xml:space="preserve">С целью организации внеурочной деятельности разработана серия </w:t>
      </w:r>
      <w:proofErr w:type="spellStart"/>
      <w:r w:rsidR="00133E90" w:rsidRPr="00E43F5C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133E90" w:rsidRPr="00E43F5C">
        <w:rPr>
          <w:rFonts w:ascii="Times New Roman" w:hAnsi="Times New Roman" w:cs="Times New Roman"/>
          <w:sz w:val="28"/>
          <w:szCs w:val="28"/>
        </w:rPr>
        <w:t xml:space="preserve"> по декоративно-прикладному творчеству</w:t>
      </w:r>
      <w:r w:rsidR="00133E90" w:rsidRPr="00E43F5C">
        <w:t>.</w:t>
      </w:r>
    </w:p>
    <w:p w14:paraId="70482EAD" w14:textId="47979DF0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уровнях общего образования в 20</w:t>
      </w:r>
      <w:r w:rsidR="009D4652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84F5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4652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обучение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психолого-педагогическое сопровождение обучающихся с ОВЗ и с инвалидностью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общеобразовательных организациях осуществляли </w:t>
      </w:r>
      <w:r w:rsidR="00245DF0">
        <w:rPr>
          <w:rFonts w:ascii="Times New Roman" w:eastAsia="Times New Roman" w:hAnsi="Times New Roman" w:cs="Times New Roman"/>
          <w:sz w:val="28"/>
          <w:szCs w:val="28"/>
          <w:lang w:eastAsia="ru-RU"/>
        </w:rPr>
        <w:t>35117</w:t>
      </w:r>
      <w:r w:rsidR="0072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и специалистов, в том числе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BF5" w:rsidRPr="00EE69E4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="006B5BF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учителя-дефектолога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</w:t>
      </w:r>
      <w:r w:rsidR="000C522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образовательных организациях), </w:t>
      </w:r>
      <w:r w:rsidR="002A3782">
        <w:rPr>
          <w:rFonts w:ascii="Times New Roman" w:eastAsia="Times New Roman" w:hAnsi="Times New Roman" w:cs="Times New Roman"/>
          <w:sz w:val="28"/>
          <w:szCs w:val="28"/>
          <w:lang w:eastAsia="ru-RU"/>
        </w:rPr>
        <w:t>1125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учителей-логопедов (из них </w:t>
      </w:r>
      <w:r w:rsidR="000C522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образовательных организациях), </w:t>
      </w:r>
      <w:r w:rsidR="007C4A7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1 005 </w:t>
      </w:r>
      <w:r w:rsidR="009D4652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педагогов-психологов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них </w:t>
      </w:r>
      <w:r w:rsidR="007C4A7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образовательных организациях), </w:t>
      </w:r>
      <w:r w:rsidR="00EE69E4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proofErr w:type="gramEnd"/>
      <w:r w:rsidR="00EE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</w:t>
      </w:r>
      <w:r w:rsidR="00606D4B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EE6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E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(из них </w:t>
      </w:r>
      <w:r w:rsidR="000C522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дошкольных образовательных организациях), </w:t>
      </w:r>
      <w:r w:rsidR="00EC041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06D4B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тьюторов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5B5E9" w14:textId="07EF60FD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непрерывного профессионального роста педагогов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специалистов, занятых в работе с детьми с ОВЗ и инвалидностью, в 20</w:t>
      </w:r>
      <w:r w:rsidR="00FB7CE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D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70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ДПО «Кузбасский региональный институт развития профессионального образования», ГОУ </w:t>
      </w:r>
      <w:r w:rsidR="00B91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 (ПК) С «Кузбасский региональный институт повышения квалификации и переподготовки работников образования»</w:t>
      </w:r>
      <w:r w:rsidR="009F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ГОО «Кузбасский региональный центр психолого-педагогической, </w:t>
      </w:r>
      <w:r w:rsidR="00B411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и социальной помощи «Здоровье и развитие личности»</w:t>
      </w:r>
      <w:r w:rsidR="009F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мероприятия проведены</w:t>
      </w:r>
      <w:proofErr w:type="gramEnd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более </w:t>
      </w:r>
      <w:r w:rsidR="00531DC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числа руководящего, педагогического и административного персонала образовательных организаций, центров психолого-педагогической, медицинской и социальной помощи, психолого-медико-педагогических комиссий. </w:t>
      </w:r>
      <w:r w:rsidR="007B3E1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2020 года </w:t>
      </w:r>
      <w:r w:rsidR="007B3E1D" w:rsidRPr="00E43F5C">
        <w:rPr>
          <w:rFonts w:ascii="Times New Roman" w:hAnsi="Times New Roman" w:cs="Times New Roman"/>
          <w:sz w:val="28"/>
          <w:szCs w:val="28"/>
        </w:rPr>
        <w:t xml:space="preserve">обучение проводилось по следующим программам повышения квалификации: </w:t>
      </w:r>
    </w:p>
    <w:p w14:paraId="1089701D" w14:textId="6C5EA6B0" w:rsidR="00715953" w:rsidRPr="00E43F5C" w:rsidRDefault="00382430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- </w:t>
      </w:r>
      <w:r w:rsidR="00715953" w:rsidRPr="00E43F5C">
        <w:rPr>
          <w:rFonts w:ascii="Times New Roman" w:hAnsi="Times New Roman" w:cs="Times New Roman"/>
          <w:sz w:val="28"/>
          <w:szCs w:val="28"/>
        </w:rPr>
        <w:t>«Педагогика и психология дошкольного образования в рамках реализации ФГОС»</w:t>
      </w:r>
      <w:r w:rsidRPr="00E43F5C">
        <w:rPr>
          <w:rFonts w:ascii="Times New Roman" w:hAnsi="Times New Roman" w:cs="Times New Roman"/>
          <w:sz w:val="28"/>
          <w:szCs w:val="28"/>
        </w:rPr>
        <w:t>;</w:t>
      </w:r>
    </w:p>
    <w:p w14:paraId="7CD28659" w14:textId="20FCF76D" w:rsidR="00715953" w:rsidRPr="00E43F5C" w:rsidRDefault="00382430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- </w:t>
      </w:r>
      <w:r w:rsidR="00715953" w:rsidRPr="00E43F5C">
        <w:rPr>
          <w:rFonts w:ascii="Times New Roman" w:hAnsi="Times New Roman" w:cs="Times New Roman"/>
          <w:sz w:val="28"/>
          <w:szCs w:val="28"/>
        </w:rPr>
        <w:t>«Профилактика деструктивных форм поведения обучающихся»</w:t>
      </w:r>
      <w:r w:rsidRPr="00E43F5C">
        <w:rPr>
          <w:rFonts w:ascii="Times New Roman" w:hAnsi="Times New Roman" w:cs="Times New Roman"/>
          <w:sz w:val="28"/>
          <w:szCs w:val="28"/>
        </w:rPr>
        <w:t>;</w:t>
      </w:r>
    </w:p>
    <w:p w14:paraId="67C1BD7C" w14:textId="386BE1BC" w:rsidR="00715953" w:rsidRPr="00E43F5C" w:rsidRDefault="00382430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- </w:t>
      </w:r>
      <w:r w:rsidR="00715953" w:rsidRPr="00E43F5C">
        <w:rPr>
          <w:rFonts w:ascii="Times New Roman" w:hAnsi="Times New Roman" w:cs="Times New Roman"/>
          <w:sz w:val="28"/>
          <w:szCs w:val="28"/>
        </w:rPr>
        <w:t xml:space="preserve">«Основы </w:t>
      </w:r>
      <w:proofErr w:type="spellStart"/>
      <w:r w:rsidR="00715953" w:rsidRPr="00E43F5C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="00715953" w:rsidRPr="00E43F5C">
        <w:rPr>
          <w:rFonts w:ascii="Times New Roman" w:hAnsi="Times New Roman" w:cs="Times New Roman"/>
          <w:sz w:val="28"/>
          <w:szCs w:val="28"/>
        </w:rPr>
        <w:t>, возвращение к здоровью»</w:t>
      </w:r>
      <w:r w:rsidRPr="00E43F5C">
        <w:rPr>
          <w:rFonts w:ascii="Times New Roman" w:hAnsi="Times New Roman" w:cs="Times New Roman"/>
          <w:sz w:val="28"/>
          <w:szCs w:val="28"/>
        </w:rPr>
        <w:t>;</w:t>
      </w:r>
    </w:p>
    <w:p w14:paraId="06509EB3" w14:textId="60DEC530" w:rsidR="002D7982" w:rsidRPr="00E43F5C" w:rsidRDefault="00382430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7982" w:rsidRPr="00E43F5C">
        <w:rPr>
          <w:rFonts w:ascii="Times New Roman" w:hAnsi="Times New Roman" w:cs="Times New Roman"/>
          <w:sz w:val="28"/>
          <w:szCs w:val="28"/>
        </w:rPr>
        <w:t>«Восстановительные практики в системе профилактики правонарушений несовершеннолетних»</w:t>
      </w:r>
      <w:r w:rsidRPr="00E43F5C">
        <w:rPr>
          <w:rFonts w:ascii="Times New Roman" w:hAnsi="Times New Roman" w:cs="Times New Roman"/>
          <w:sz w:val="28"/>
          <w:szCs w:val="28"/>
        </w:rPr>
        <w:t>;</w:t>
      </w:r>
    </w:p>
    <w:p w14:paraId="5AEB2F22" w14:textId="6D49B6BA" w:rsidR="002D7982" w:rsidRPr="00E43F5C" w:rsidRDefault="00382430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- </w:t>
      </w:r>
      <w:r w:rsidR="002D7982" w:rsidRPr="00E43F5C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 учащихся с особыми образовательными потребностями»</w:t>
      </w:r>
      <w:r w:rsidRPr="00E43F5C">
        <w:rPr>
          <w:rFonts w:ascii="Times New Roman" w:hAnsi="Times New Roman" w:cs="Times New Roman"/>
          <w:sz w:val="28"/>
          <w:szCs w:val="28"/>
        </w:rPr>
        <w:t>;</w:t>
      </w:r>
    </w:p>
    <w:p w14:paraId="33CB57EB" w14:textId="0EC5C1D2" w:rsidR="002D7982" w:rsidRPr="00E43F5C" w:rsidRDefault="00382430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- </w:t>
      </w:r>
      <w:r w:rsidR="002D7982" w:rsidRPr="00E43F5C">
        <w:rPr>
          <w:rFonts w:ascii="Times New Roman" w:hAnsi="Times New Roman" w:cs="Times New Roman"/>
          <w:sz w:val="28"/>
          <w:szCs w:val="28"/>
        </w:rPr>
        <w:t>«Психолого-педагогические основы образования детей с ТНР и ЗПР в группах компенсирующей и комбинированной направленности»</w:t>
      </w:r>
      <w:r w:rsidRPr="00E43F5C">
        <w:rPr>
          <w:rFonts w:ascii="Times New Roman" w:hAnsi="Times New Roman" w:cs="Times New Roman"/>
          <w:sz w:val="28"/>
          <w:szCs w:val="28"/>
        </w:rPr>
        <w:t>;</w:t>
      </w:r>
    </w:p>
    <w:p w14:paraId="07D955F7" w14:textId="3DE56436" w:rsidR="003104F4" w:rsidRPr="00E43F5C" w:rsidRDefault="00382430" w:rsidP="00172B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F5C">
        <w:rPr>
          <w:rFonts w:ascii="Times New Roman" w:hAnsi="Times New Roman" w:cs="Times New Roman"/>
          <w:bCs/>
          <w:sz w:val="28"/>
          <w:szCs w:val="28"/>
        </w:rPr>
        <w:t>- «</w:t>
      </w:r>
      <w:r w:rsidR="003104F4" w:rsidRPr="00E43F5C">
        <w:rPr>
          <w:rFonts w:ascii="Times New Roman" w:hAnsi="Times New Roman" w:cs="Times New Roman"/>
          <w:bCs/>
          <w:sz w:val="28"/>
          <w:szCs w:val="28"/>
        </w:rPr>
        <w:t>Содержание и реализация индивидуализированных программ коррекционной работы с учащимися с ОВЗ и инвалидностью в рамках реализации программы основного общего образования</w:t>
      </w:r>
      <w:r w:rsidRPr="00E43F5C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0D31E68C" w14:textId="50EED1AC" w:rsidR="00CC59A2" w:rsidRPr="00E43F5C" w:rsidRDefault="00382430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>- «</w:t>
      </w:r>
      <w:r w:rsidR="00CC59A2" w:rsidRPr="00E43F5C">
        <w:rPr>
          <w:rFonts w:ascii="Times New Roman" w:hAnsi="Times New Roman" w:cs="Times New Roman"/>
          <w:sz w:val="28"/>
          <w:szCs w:val="28"/>
        </w:rPr>
        <w:t>Организация и психолого-педагогическое сопровождение коррекционного обучения в образовательных организациях, реализующих АООП с ОВЗ и умственной отсталостью, в том числе в условиях инклюзивного образования</w:t>
      </w:r>
      <w:r w:rsidR="000C476D" w:rsidRPr="00E43F5C">
        <w:rPr>
          <w:rFonts w:ascii="Times New Roman" w:hAnsi="Times New Roman" w:cs="Times New Roman"/>
          <w:sz w:val="28"/>
          <w:szCs w:val="28"/>
        </w:rPr>
        <w:t>»</w:t>
      </w:r>
      <w:r w:rsidR="006F15E5" w:rsidRPr="00E43F5C">
        <w:rPr>
          <w:rFonts w:ascii="Times New Roman" w:hAnsi="Times New Roman" w:cs="Times New Roman"/>
          <w:sz w:val="28"/>
          <w:szCs w:val="28"/>
        </w:rPr>
        <w:t>;</w:t>
      </w:r>
    </w:p>
    <w:p w14:paraId="3390D023" w14:textId="42BCE305" w:rsidR="006F15E5" w:rsidRPr="00E43F5C" w:rsidRDefault="006F15E5" w:rsidP="00172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- «Организация деятельности педагогов по подготовке  к самостоятельной жизни и </w:t>
      </w:r>
      <w:proofErr w:type="spellStart"/>
      <w:r w:rsidRPr="00E43F5C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Pr="00E43F5C">
        <w:rPr>
          <w:rFonts w:ascii="Times New Roman" w:hAnsi="Times New Roman" w:cs="Times New Roman"/>
          <w:sz w:val="28"/>
          <w:szCs w:val="28"/>
        </w:rPr>
        <w:t xml:space="preserve"> сопровождению детей-сирот и детей, оставшихся без попечения родителей»</w:t>
      </w:r>
      <w:r w:rsidR="00A37E42" w:rsidRPr="00E43F5C">
        <w:rPr>
          <w:rFonts w:ascii="Times New Roman" w:hAnsi="Times New Roman" w:cs="Times New Roman"/>
          <w:sz w:val="28"/>
          <w:szCs w:val="28"/>
        </w:rPr>
        <w:t>;</w:t>
      </w:r>
    </w:p>
    <w:p w14:paraId="4358DA56" w14:textId="7C1755A3" w:rsidR="00A37E42" w:rsidRPr="00E43F5C" w:rsidRDefault="00A37E42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- </w:t>
      </w:r>
      <w:r w:rsidRPr="00E43F5C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«Организация профориентационной работы с младшими школьниками и их родителями»</w:t>
      </w:r>
      <w:r w:rsidR="009B6922" w:rsidRPr="00E43F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4C5885" w14:textId="77777777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реализации права на образование детей-инвалидов, проживающих в детских домах, школах-интернатах и домах-интернатах социальной защиты (далее – ДДИ). </w:t>
      </w:r>
    </w:p>
    <w:p w14:paraId="0DF4457D" w14:textId="78B5EBEE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детей-инвалидов, проживающих в ДДИ</w:t>
      </w:r>
      <w:r w:rsidR="0097274C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Кемеровской области - Кузбасса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сократилась</w:t>
      </w:r>
      <w:r w:rsidR="00F20C43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672D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20C4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B0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="00441C8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(с </w:t>
      </w:r>
      <w:r w:rsidR="00441C8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378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 в 201</w:t>
      </w:r>
      <w:r w:rsidR="00790E5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году). </w:t>
      </w:r>
      <w:r w:rsidR="00713A8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63387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детей-инвалидов,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ДДИ, получают общее образование с учетом особенностей их психофизического развития, состояния здоровья и индивидуальных возможностей.</w:t>
      </w:r>
      <w:r w:rsidR="00077E81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15EF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детей-инвалидов</w:t>
      </w:r>
      <w:r w:rsidR="00F3515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EF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</w:t>
      </w:r>
      <w:r w:rsidR="00F3515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ДДИ</w:t>
      </w:r>
      <w:r w:rsidR="003C2AE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742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4D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D1742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св</w:t>
      </w:r>
      <w:r w:rsidR="00F3515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идетельство </w:t>
      </w:r>
      <w:r w:rsidR="00D1742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обучении, как освоившие адаптированные образовательные </w:t>
      </w:r>
      <w:r w:rsidR="00077E81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42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для</w:t>
      </w:r>
      <w:proofErr w:type="gramEnd"/>
      <w:r w:rsidR="00D1742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742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1742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</w:t>
      </w:r>
      <w:r w:rsidR="00D17426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C2AE7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F1A8953" w14:textId="3C1146DF" w:rsidR="002552DD" w:rsidRPr="00E43F5C" w:rsidRDefault="000A6340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отдых и оздоровление в 2020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направлено </w:t>
      </w:r>
      <w:r w:rsidR="00117D1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AF35A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детей-инвалидов и </w:t>
      </w:r>
      <w:r w:rsidR="0077434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обучающихся с ОВЗ. </w:t>
      </w:r>
    </w:p>
    <w:p w14:paraId="4212AB54" w14:textId="21EC6013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747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- </w:t>
      </w:r>
      <w:proofErr w:type="gramStart"/>
      <w:r w:rsidR="00F57478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Кузбассе</w:t>
      </w:r>
      <w:proofErr w:type="gramEnd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развиваться система дополнительного образования, куда включаются обучающиеся с ОВЗ и с инвалидностью.</w:t>
      </w:r>
    </w:p>
    <w:p w14:paraId="61438C95" w14:textId="76BE8942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A60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программам дополнительного образования обучались </w:t>
      </w:r>
      <w:r w:rsidR="00F90FE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11 336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и </w:t>
      </w:r>
      <w:r w:rsidR="00F90FE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4 164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инвалидностью</w:t>
      </w:r>
      <w:r w:rsidR="00DA60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90FE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12% больше</w:t>
      </w:r>
      <w:r w:rsidR="00DA60A3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DA60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2019 году (</w:t>
      </w:r>
      <w:r w:rsidR="0040342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60A3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</w:t>
      </w:r>
      <w:r w:rsidR="0040342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414B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</w:t>
      </w:r>
      <w:r w:rsidR="0040342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образованием были охвачены</w:t>
      </w:r>
      <w:r w:rsidR="00D9414B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40342D" w:rsidRPr="00E43F5C">
        <w:rPr>
          <w:rFonts w:ascii="Times New Roman" w:hAnsi="Times New Roman" w:cs="Times New Roman"/>
          <w:sz w:val="28"/>
          <w:szCs w:val="28"/>
        </w:rPr>
        <w:t xml:space="preserve">7 738 обучающихся с ОВЗ и 3 </w:t>
      </w:r>
      <w:r w:rsidR="00D9414B" w:rsidRPr="00E43F5C">
        <w:rPr>
          <w:rFonts w:ascii="Times New Roman" w:hAnsi="Times New Roman" w:cs="Times New Roman"/>
          <w:sz w:val="28"/>
          <w:szCs w:val="28"/>
        </w:rPr>
        <w:t>719 обучающихся с инвалидностью)</w:t>
      </w:r>
      <w:r w:rsidR="00ED1411" w:rsidRPr="00E43F5C">
        <w:rPr>
          <w:rFonts w:ascii="Times New Roman" w:hAnsi="Times New Roman" w:cs="Times New Roman"/>
          <w:sz w:val="28"/>
          <w:szCs w:val="28"/>
        </w:rPr>
        <w:t>.</w:t>
      </w:r>
    </w:p>
    <w:p w14:paraId="14F406B8" w14:textId="2EE5140F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программы среднего профессионального образования (далее – СПО) лиц с инвалидностью </w:t>
      </w:r>
      <w:r w:rsidR="006846CB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="00B720E4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2019 годом </w:t>
      </w:r>
      <w:r w:rsidR="003157AE" w:rsidRPr="00E43F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уменьшился 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157A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до </w:t>
      </w:r>
      <w:r w:rsidR="00D671E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243 (на 22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Всего численность инвалидов, обучающихся в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 СПО, составила в 20</w:t>
      </w:r>
      <w:r w:rsidR="0099430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671E0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1494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99430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численность </w:t>
      </w:r>
      <w:r w:rsidR="00CB5BF7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ОВЗ – 717</w:t>
      </w:r>
      <w:r w:rsidR="0099430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70B27E22" w14:textId="77777777" w:rsidR="002552DD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осуществляется за счет создания соответствующей инфраструктуры базовых профессиональных образовательных организаций (далее – БПОО) и ресурсных учебно-методических центров (далее – РУМЦ СПО). </w:t>
      </w:r>
    </w:p>
    <w:p w14:paraId="2DC65AD2" w14:textId="758C4A3A" w:rsidR="0031761F" w:rsidRPr="00E43F5C" w:rsidRDefault="002C6683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359A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 - Кузбассе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БПОО возложены на </w:t>
      </w:r>
      <w:r w:rsidR="00380082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 «Профессиональный колледж г. Новокузнецка»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1761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590EA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БПОО </w:t>
      </w:r>
      <w:r w:rsidR="0031761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организацию сетевого взаимодействия с профессиональными образовательными организациями Кемеровской области</w:t>
      </w:r>
      <w:r w:rsidR="00590EAD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Кузбасса </w:t>
      </w:r>
      <w:r w:rsidR="0031761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консультационное сопровождение, поддержку инклюзивного образования, методическое сопровождение</w:t>
      </w:r>
      <w:r w:rsidR="0037167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7167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адаптациию</w:t>
      </w:r>
      <w:proofErr w:type="spellEnd"/>
      <w:r w:rsidR="00371676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модификацию</w:t>
      </w:r>
      <w:r w:rsidR="0031761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и воспитательных </w:t>
      </w:r>
      <w:proofErr w:type="spellStart"/>
      <w:r w:rsidR="0031761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технолоний</w:t>
      </w:r>
      <w:proofErr w:type="spellEnd"/>
      <w:r w:rsidR="0031761F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квалификации преподавателей образовательных организаций, проведение семинаров, круглых столов, мастер-классов и конференций, организацию электронного обучения с применением дистанционных технологий по программам профессионального образования.</w:t>
      </w:r>
      <w:proofErr w:type="gramEnd"/>
    </w:p>
    <w:p w14:paraId="75560DB0" w14:textId="1DC1C59A" w:rsidR="00FF1D05" w:rsidRPr="00E43F5C" w:rsidRDefault="002552DD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РУМЦ СПО создаются с целью консультационного, экспертного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методического сопровождения на общероссийском и межрегиональном уровнях инклюзивного профессионального образования и профессионального обучения, </w:t>
      </w: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по адаптированным образовательным программам. </w:t>
      </w:r>
      <w:proofErr w:type="gramEnd"/>
    </w:p>
    <w:p w14:paraId="16C52F19" w14:textId="52D33A5D" w:rsidR="00965069" w:rsidRPr="00E43F5C" w:rsidRDefault="005D7AC6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 </w:t>
      </w:r>
      <w:r w:rsidR="00DA2FD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– Кузбассе функционирует РУМЦ СПО – </w:t>
      </w:r>
      <w:r w:rsidR="0096506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ГПОУ «Профессиональный колледж </w:t>
      </w:r>
      <w:r w:rsidR="00DA2FD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Новокузнецка». Целью деятельности РУМЦ</w:t>
      </w:r>
      <w:r w:rsidR="0063066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DA2FD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модернизация региональной системы инклюзивного профессионального образования посредством совершенствования образовательной, инновационной, методической деятельности. РУМЦ</w:t>
      </w:r>
      <w:r w:rsidR="00630665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="00DA2FDA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проводит обучающие семинары-практикумы, круглые столы по </w:t>
      </w:r>
      <w:r w:rsidR="0022769E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инклюзивного образования</w:t>
      </w:r>
      <w:r w:rsidR="00965069"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34C74C" w14:textId="6A43FB8B" w:rsidR="00A70F0F" w:rsidRPr="00E43F5C" w:rsidRDefault="00AA4621" w:rsidP="00172B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Кемеровская область – Кузбасс </w:t>
      </w:r>
      <w:r w:rsidR="00A70F0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принимает</w:t>
      </w:r>
      <w:r w:rsidRPr="00E43F5C">
        <w:rPr>
          <w:rFonts w:ascii="Times New Roman" w:eastAsia="Times New Roman" w:hAnsi="Times New Roman" w:cs="Times New Roman"/>
          <w:i/>
          <w:sz w:val="28"/>
          <w:szCs w:val="28"/>
          <w:u w:color="000000"/>
          <w:bdr w:val="nil"/>
          <w:lang w:eastAsia="ru-RU"/>
        </w:rPr>
        <w:t> </w:t>
      </w:r>
      <w:r w:rsidR="00A70F0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2020 году участие </w:t>
      </w:r>
      <w:r w:rsidR="00BA58A7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="00A70F0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 мероприятиях национального проекта «Образование»</w:t>
      </w:r>
      <w:r w:rsidR="00BA58A7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посвященных образованию обучающихся с ОВЗ и с инвалидностью.</w:t>
      </w:r>
    </w:p>
    <w:p w14:paraId="749C2FDA" w14:textId="2DC76AAD" w:rsidR="002552DD" w:rsidRPr="00E43F5C" w:rsidRDefault="007D6378" w:rsidP="00172B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По итогам реализации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федерального проекта «Современная школа» национально</w:t>
      </w:r>
      <w:r w:rsidR="00B3712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го проекта «Образование» в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="00C2121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годах </w:t>
      </w:r>
      <w:r w:rsidR="00C2121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была обновлена инфраструктура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</w:t>
      </w:r>
      <w:r w:rsidR="00B3712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двух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отдельн</w:t>
      </w:r>
      <w:r w:rsidR="00B3712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ых образовательных организациях, </w:t>
      </w:r>
      <w:r w:rsidR="00C2121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которые получили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субсиди</w:t>
      </w:r>
      <w:r w:rsidR="00C2121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ю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из федерального бюджета в первую очередь на приобретение нового современного оборудования для предмета «Технология», коррекционных занятий и дополните</w:t>
      </w:r>
      <w:r w:rsidR="004A05F2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льного образования детей (</w:t>
      </w:r>
      <w:r w:rsidR="00F45E10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15 518 154,2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рублей, из которых </w:t>
      </w:r>
      <w:r w:rsidR="00F02B53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  </w:t>
      </w:r>
      <w:r w:rsidR="0006082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465 544,63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рублей – средства региональн</w:t>
      </w:r>
      <w:r w:rsidR="00834B77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ого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и</w:t>
      </w:r>
      <w:r w:rsidR="002552DD" w:rsidRPr="00E43F5C">
        <w:rPr>
          <w:rFonts w:ascii="Times New Roman" w:eastAsia="Times New Roman" w:hAnsi="Times New Roman" w:cs="Times New Roman"/>
          <w:i/>
          <w:sz w:val="28"/>
          <w:szCs w:val="28"/>
          <w:u w:color="000000"/>
          <w:bdr w:val="nil"/>
          <w:lang w:eastAsia="ru-RU"/>
        </w:rPr>
        <w:t xml:space="preserve"> </w:t>
      </w:r>
      <w:r w:rsidR="00657E46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1 0</w:t>
      </w:r>
      <w:r w:rsidR="009E14E6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46 000</w:t>
      </w:r>
      <w:r w:rsidR="004A05F2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рублей</w:t>
      </w:r>
      <w:proofErr w:type="gramEnd"/>
      <w:r w:rsidR="004A05F2" w:rsidRPr="00E43F5C">
        <w:rPr>
          <w:rFonts w:ascii="Times New Roman" w:eastAsia="Times New Roman" w:hAnsi="Times New Roman" w:cs="Times New Roman"/>
          <w:i/>
          <w:sz w:val="28"/>
          <w:szCs w:val="28"/>
          <w:u w:color="000000"/>
          <w:bdr w:val="nil"/>
          <w:lang w:eastAsia="ru-RU"/>
        </w:rPr>
        <w:t xml:space="preserve"> 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местн</w:t>
      </w:r>
      <w:r w:rsidR="00834B77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ого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бюджетов</w:t>
      </w:r>
      <w:r w:rsidR="00CD42D0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, а также 204 000 рублей – внебюджетные средства</w:t>
      </w:r>
      <w:r w:rsidR="002552D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).</w:t>
      </w:r>
    </w:p>
    <w:p w14:paraId="64BA0107" w14:textId="291AC1F1" w:rsidR="001C7F81" w:rsidRPr="00E43F5C" w:rsidRDefault="00834B77" w:rsidP="00172BD0">
      <w:pPr>
        <w:widowControl w:val="0"/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За счет этих средств была обновле</w:t>
      </w:r>
      <w:r w:rsidR="00F7197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на материально-техническая база</w:t>
      </w:r>
      <w:r w:rsidR="00A451A6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6E32A5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для реализации предметной области «Технология»: слесар</w:t>
      </w:r>
      <w:r w:rsidR="001C7F81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но-столярное дело, швейное дело.</w:t>
      </w:r>
      <w:r w:rsidR="006E32A5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1C7F81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Разработана и внедрена программа профессионально-трудового обучения по </w:t>
      </w:r>
      <w:r w:rsidR="001C7F81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востребованным на рынке труда профессиям, по которым в перспективе будет возможно трудоустройство лиц с умственной отсталостью (интеллектуальными нарушениями): «Слесарно-столярное дело», «Подготовка младшего обслуживающего персонала».</w:t>
      </w:r>
    </w:p>
    <w:p w14:paraId="78F58324" w14:textId="249DD821" w:rsidR="00CD0756" w:rsidRPr="00E43F5C" w:rsidRDefault="00CD0756" w:rsidP="00172BD0">
      <w:pPr>
        <w:widowControl w:val="0"/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Созданы оптимальные условия для психолого-педагогического сопровождения и коррекционной работы с обучающимися с ОВЗ, обучающимися с инвалидностью,  для развития цифровой грамотности </w:t>
      </w:r>
      <w:proofErr w:type="gramStart"/>
      <w:r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обучающихся</w:t>
      </w:r>
      <w:proofErr w:type="gramEnd"/>
      <w:r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</w:t>
      </w:r>
    </w:p>
    <w:p w14:paraId="40D035FD" w14:textId="61BC160D" w:rsidR="006E32A5" w:rsidRPr="00E43F5C" w:rsidRDefault="00C27B4F" w:rsidP="00172BD0">
      <w:pPr>
        <w:widowControl w:val="0"/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Приобретено оборудование</w:t>
      </w:r>
      <w:r w:rsidR="006E32A5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для кабинетов педагога-психолога, учителя-лог</w:t>
      </w:r>
      <w:r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опеда,</w:t>
      </w:r>
      <w:r w:rsidR="006E32A5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оборудование для дополнительного образования обучающихся с ОВ</w:t>
      </w:r>
      <w:r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 и обучающихся с инвалидностью,</w:t>
      </w:r>
      <w:r w:rsidR="006E32A5"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оборудование для компьютерного класса и  оборудование для кабинета социально-бытовой ориентировки.</w:t>
      </w:r>
    </w:p>
    <w:p w14:paraId="28ABC801" w14:textId="77777777" w:rsidR="006E32A5" w:rsidRPr="00E43F5C" w:rsidRDefault="006E32A5" w:rsidP="00172BD0">
      <w:pPr>
        <w:widowControl w:val="0"/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43F5C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Созданы условия обучения, воспитания и коррекции, способствующие не только максимальному овладению академическими знаниями, но и формированию жизненных компетенций.</w:t>
      </w:r>
    </w:p>
    <w:p w14:paraId="50924812" w14:textId="7A2D0F5E" w:rsidR="002552DD" w:rsidRPr="00E43F5C" w:rsidRDefault="002552DD" w:rsidP="00172B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рамках федерального проекта «Успех каждого ребенка» национального проекта «Образование» </w:t>
      </w:r>
      <w:r w:rsidR="00B96CC2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по итогам 2020 года </w:t>
      </w:r>
      <w:r w:rsidR="00064292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47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% от общего числа детей </w:t>
      </w:r>
      <w:r w:rsidR="00B96CC2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с инвалидностью и с </w:t>
      </w:r>
      <w:r w:rsidR="003C3D34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ОВЗ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охвачен</w:t>
      </w:r>
      <w:r w:rsidR="00B96CC2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ы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программами дополнительного образования, в том числе с использованием дистанционных технологий. Для этого </w:t>
      </w:r>
      <w:r w:rsidR="0054506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организациях дополнительного образования детей </w:t>
      </w:r>
      <w:r w:rsidR="00B96CC2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реализуются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мероприятия по развитию инфраструктуры</w:t>
      </w:r>
      <w:r w:rsidR="0054506E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, </w:t>
      </w:r>
      <w:r w:rsidR="00FF1D9D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создаются условия архитектурной доступности для инвалидов,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разраб</w:t>
      </w:r>
      <w:r w:rsidR="005A77A8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отаны и внедрены адаптированные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программы дополнительного образования, обеспечено повышение квалификации педагогов дополнительного образования. </w:t>
      </w:r>
    </w:p>
    <w:p w14:paraId="5375887F" w14:textId="77777777" w:rsidR="002552DD" w:rsidRPr="00E43F5C" w:rsidRDefault="002552DD" w:rsidP="00172B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рамках федерального проекта «Молодые профессионалы»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  <w:t xml:space="preserve">национального проекта «Образование», направленного на модернизацию профессионального образования, предусмотрена реализация мероприятий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  <w:t>по ежегодному проведению национального чемпионата «</w:t>
      </w:r>
      <w:proofErr w:type="spellStart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» и подготовке национальной сборной для участия в международных и национальных чемпионатах профессионального мастерства для людей с инвалидностью. </w:t>
      </w:r>
    </w:p>
    <w:p w14:paraId="771BDF22" w14:textId="37C16F78" w:rsidR="002552DD" w:rsidRPr="00E43F5C" w:rsidRDefault="002552DD" w:rsidP="00172B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В 20</w:t>
      </w:r>
      <w:r w:rsidR="00C56A7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году</w:t>
      </w:r>
      <w:r w:rsidR="00C56A7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в </w:t>
      </w:r>
      <w:r w:rsidR="00E903C8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Кемеровской области – Кузбассе </w:t>
      </w:r>
      <w:r w:rsidR="00C56A7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E903C8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был проведен</w:t>
      </w:r>
      <w:r w:rsidR="00E903C8" w:rsidRPr="00E43F5C">
        <w:rPr>
          <w:rFonts w:ascii="Times New Roman" w:eastAsia="Times New Roman" w:hAnsi="Times New Roman" w:cs="Times New Roman"/>
          <w:i/>
          <w:sz w:val="28"/>
          <w:szCs w:val="28"/>
          <w:u w:color="000000"/>
          <w:bdr w:val="nil"/>
          <w:lang w:eastAsia="ru-RU"/>
        </w:rPr>
        <w:t> 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региональны</w:t>
      </w:r>
      <w:r w:rsidR="00C56A7F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й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ко</w:t>
      </w:r>
      <w:r w:rsidR="009C47E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нкурс «</w:t>
      </w:r>
      <w:proofErr w:type="spellStart"/>
      <w:r w:rsidR="009C47E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="009C47E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», в нем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приняли участие </w:t>
      </w:r>
      <w:r w:rsidR="009C47EC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277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участников в возрасте от 14 до 65 лет.</w:t>
      </w:r>
    </w:p>
    <w:p w14:paraId="4E0A8CB7" w14:textId="4F9EEDBB" w:rsidR="0068627B" w:rsidRPr="00E43F5C" w:rsidRDefault="002552DD" w:rsidP="00172B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proofErr w:type="gramStart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По итогам ежеквартального мониторинга труд</w:t>
      </w:r>
      <w:r w:rsidR="00D148F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оустройства участников конкурса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«</w:t>
      </w:r>
      <w:proofErr w:type="spellStart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» по состоянию на 1 </w:t>
      </w:r>
      <w:r w:rsidR="0068627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октября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2020 г. занятыми являются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br/>
      </w:r>
      <w:r w:rsidR="00D148F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90% участников регионального конкурса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«</w:t>
      </w:r>
      <w:proofErr w:type="spellStart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Абилимпикс</w:t>
      </w:r>
      <w:proofErr w:type="spellEnd"/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» 2019</w:t>
      </w:r>
      <w:r w:rsidR="0068627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-</w:t>
      </w:r>
      <w:r w:rsidR="00D148F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="0068627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20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года (из них трудоустроены – </w:t>
      </w:r>
      <w:r w:rsidR="00D148F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49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человек (</w:t>
      </w:r>
      <w:r w:rsidR="00D148F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24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%), продолжают обучаться – </w:t>
      </w:r>
      <w:r w:rsidR="00D148F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137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человека (</w:t>
      </w:r>
      <w:r w:rsidR="00D148F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66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%).</w:t>
      </w:r>
      <w:proofErr w:type="gramEnd"/>
    </w:p>
    <w:p w14:paraId="4578BEA4" w14:textId="0DAF4F3E" w:rsidR="0068627B" w:rsidRPr="00E43F5C" w:rsidRDefault="0068627B" w:rsidP="00172B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Вместе с тем, в </w:t>
      </w:r>
      <w:r w:rsidR="00E74A8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Кемеровской области - Кузбассе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E74A8B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="005352E1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течение 2020 года проведены </w:t>
      </w:r>
      <w:r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следующие мероприятия, посвященные образованию обуч</w:t>
      </w:r>
      <w:r w:rsidR="00A66E85" w:rsidRPr="00E43F5C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ающихся с ОВЗ и с инвалидностью:</w:t>
      </w:r>
    </w:p>
    <w:p w14:paraId="7E4E213C" w14:textId="70A1C90D" w:rsidR="00E74A8B" w:rsidRPr="00E43F5C" w:rsidRDefault="002E5D8D" w:rsidP="00172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lastRenderedPageBreak/>
        <w:t xml:space="preserve">         1. </w:t>
      </w:r>
      <w:r w:rsidR="00E74A8B" w:rsidRPr="00E43F5C">
        <w:rPr>
          <w:rFonts w:ascii="Times New Roman" w:hAnsi="Times New Roman" w:cs="Times New Roman"/>
          <w:sz w:val="28"/>
          <w:szCs w:val="28"/>
        </w:rPr>
        <w:t>Областной (заочный) Конкурс детского творчества по декоративно-прикладному и изобразительному искусству «Сказки зимнего леса», в рамках областного фестиваля «Рождественские встречи друзей»</w:t>
      </w:r>
      <w:r w:rsidRPr="00E43F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5DE6B2" w14:textId="4FDD9FFF" w:rsidR="00E74A8B" w:rsidRPr="00E43F5C" w:rsidRDefault="002E5D8D" w:rsidP="00172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A8B" w:rsidRPr="00E43F5C">
        <w:rPr>
          <w:rFonts w:ascii="Times New Roman" w:hAnsi="Times New Roman" w:cs="Times New Roman"/>
          <w:sz w:val="28"/>
          <w:szCs w:val="28"/>
        </w:rPr>
        <w:t>2. </w:t>
      </w:r>
      <w:r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E74A8B" w:rsidRPr="00E43F5C">
        <w:rPr>
          <w:rFonts w:ascii="Times New Roman" w:hAnsi="Times New Roman" w:cs="Times New Roman"/>
          <w:sz w:val="28"/>
          <w:szCs w:val="28"/>
        </w:rPr>
        <w:t>Областной (заочный) Конкурс детского творчества по декоративно-прикладному и изобразительному искусству «Страницы военной хроники»</w:t>
      </w:r>
      <w:r w:rsidR="007F40F3" w:rsidRPr="00E43F5C">
        <w:rPr>
          <w:rFonts w:ascii="Times New Roman" w:hAnsi="Times New Roman" w:cs="Times New Roman"/>
          <w:sz w:val="28"/>
          <w:szCs w:val="28"/>
        </w:rPr>
        <w:t>;</w:t>
      </w:r>
      <w:r w:rsidR="00E74A8B" w:rsidRPr="00E43F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803B9" w14:textId="40DE808E" w:rsidR="00E74A8B" w:rsidRPr="00E43F5C" w:rsidRDefault="007F40F3" w:rsidP="00172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A8B" w:rsidRPr="00E43F5C">
        <w:rPr>
          <w:rFonts w:ascii="Times New Roman" w:hAnsi="Times New Roman" w:cs="Times New Roman"/>
          <w:sz w:val="28"/>
          <w:szCs w:val="28"/>
        </w:rPr>
        <w:t>3. Областной (заочный) Конкурс детского творчества по декоративно-прикладному и изобразительному искусству «Чудеса своими руками» в рамках областной выставки экспозиций по декоративно-прикладному искусству</w:t>
      </w:r>
      <w:r w:rsidRPr="00E43F5C">
        <w:rPr>
          <w:rFonts w:ascii="Times New Roman" w:hAnsi="Times New Roman" w:cs="Times New Roman"/>
          <w:sz w:val="28"/>
          <w:szCs w:val="28"/>
        </w:rPr>
        <w:t>;</w:t>
      </w:r>
    </w:p>
    <w:p w14:paraId="50638781" w14:textId="5369B41F" w:rsidR="00E74A8B" w:rsidRPr="00E43F5C" w:rsidRDefault="006F0F5C" w:rsidP="00172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A8B" w:rsidRPr="00E43F5C">
        <w:rPr>
          <w:rFonts w:ascii="Times New Roman" w:hAnsi="Times New Roman" w:cs="Times New Roman"/>
          <w:sz w:val="28"/>
          <w:szCs w:val="28"/>
        </w:rPr>
        <w:t>4. Областной (заочный) конкурс по декоративно-прикладному и изобразительному искусству «Лесные жители» в рамках областного фестиваля «Рождественские встречи друзей»</w:t>
      </w:r>
      <w:r w:rsidRPr="00E43F5C">
        <w:rPr>
          <w:rFonts w:ascii="Times New Roman" w:hAnsi="Times New Roman" w:cs="Times New Roman"/>
          <w:sz w:val="28"/>
          <w:szCs w:val="28"/>
        </w:rPr>
        <w:t>.</w:t>
      </w:r>
      <w:r w:rsidR="00E74A8B" w:rsidRPr="00E43F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7EB63" w14:textId="1F69E00F" w:rsidR="00E74A8B" w:rsidRPr="00E43F5C" w:rsidRDefault="006F0F5C" w:rsidP="00172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F5C">
        <w:rPr>
          <w:b/>
        </w:rPr>
        <w:tab/>
      </w:r>
      <w:r w:rsidRPr="00E43F5C">
        <w:rPr>
          <w:rFonts w:ascii="Times New Roman" w:hAnsi="Times New Roman" w:cs="Times New Roman"/>
          <w:sz w:val="28"/>
          <w:szCs w:val="28"/>
        </w:rPr>
        <w:t xml:space="preserve">Центром дистанционного образования Кузбасса </w:t>
      </w:r>
      <w:r w:rsidR="00197653" w:rsidRPr="00E43F5C">
        <w:rPr>
          <w:rFonts w:ascii="Times New Roman" w:hAnsi="Times New Roman" w:cs="Times New Roman"/>
          <w:sz w:val="28"/>
          <w:szCs w:val="28"/>
        </w:rPr>
        <w:t xml:space="preserve">организованы и </w:t>
      </w:r>
      <w:r w:rsidR="00C733A4" w:rsidRPr="00E43F5C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8C1C9A" w:rsidRPr="00E43F5C">
        <w:rPr>
          <w:rFonts w:ascii="Times New Roman" w:hAnsi="Times New Roman" w:cs="Times New Roman"/>
          <w:sz w:val="28"/>
          <w:szCs w:val="28"/>
        </w:rPr>
        <w:t>мастер-классы по декоративно-прикладному творчеству</w:t>
      </w:r>
      <w:r w:rsidR="00197653" w:rsidRPr="00E43F5C">
        <w:rPr>
          <w:rFonts w:ascii="Times New Roman" w:hAnsi="Times New Roman" w:cs="Times New Roman"/>
          <w:sz w:val="28"/>
          <w:szCs w:val="28"/>
        </w:rPr>
        <w:t>:</w:t>
      </w:r>
      <w:r w:rsidR="008C1C9A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197653" w:rsidRPr="00E43F5C">
        <w:rPr>
          <w:rFonts w:ascii="Times New Roman" w:hAnsi="Times New Roman" w:cs="Times New Roman"/>
          <w:sz w:val="28"/>
          <w:szCs w:val="28"/>
        </w:rPr>
        <w:t>«</w:t>
      </w:r>
      <w:r w:rsidR="008C1C9A" w:rsidRPr="00E43F5C">
        <w:rPr>
          <w:rFonts w:ascii="Times New Roman" w:hAnsi="Times New Roman" w:cs="Times New Roman"/>
          <w:sz w:val="28"/>
          <w:szCs w:val="28"/>
        </w:rPr>
        <w:t>Открытка к 8 Марта</w:t>
      </w:r>
      <w:r w:rsidR="00197653" w:rsidRPr="00E43F5C">
        <w:rPr>
          <w:rFonts w:ascii="Times New Roman" w:hAnsi="Times New Roman" w:cs="Times New Roman"/>
          <w:sz w:val="28"/>
          <w:szCs w:val="28"/>
        </w:rPr>
        <w:t xml:space="preserve">»; </w:t>
      </w:r>
      <w:r w:rsidR="008C1C9A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197653" w:rsidRPr="00E43F5C">
        <w:rPr>
          <w:rFonts w:ascii="Times New Roman" w:hAnsi="Times New Roman" w:cs="Times New Roman"/>
          <w:sz w:val="28"/>
          <w:szCs w:val="28"/>
        </w:rPr>
        <w:t>«</w:t>
      </w:r>
      <w:r w:rsidR="008C1C9A" w:rsidRPr="00E43F5C">
        <w:rPr>
          <w:rFonts w:ascii="Times New Roman" w:hAnsi="Times New Roman" w:cs="Times New Roman"/>
          <w:sz w:val="28"/>
          <w:szCs w:val="28"/>
        </w:rPr>
        <w:t>Пасхальная корзиночка</w:t>
      </w:r>
      <w:r w:rsidR="00197653" w:rsidRPr="00E43F5C">
        <w:rPr>
          <w:rFonts w:ascii="Times New Roman" w:hAnsi="Times New Roman" w:cs="Times New Roman"/>
          <w:sz w:val="28"/>
          <w:szCs w:val="28"/>
        </w:rPr>
        <w:t>»</w:t>
      </w:r>
      <w:r w:rsidR="004255F3" w:rsidRPr="00E43F5C">
        <w:rPr>
          <w:rFonts w:ascii="Times New Roman" w:hAnsi="Times New Roman" w:cs="Times New Roman"/>
          <w:sz w:val="28"/>
          <w:szCs w:val="28"/>
        </w:rPr>
        <w:t>; «</w:t>
      </w:r>
      <w:r w:rsidR="008C1C9A" w:rsidRPr="00E43F5C">
        <w:rPr>
          <w:rFonts w:ascii="Times New Roman" w:hAnsi="Times New Roman" w:cs="Times New Roman"/>
          <w:sz w:val="28"/>
          <w:szCs w:val="28"/>
        </w:rPr>
        <w:t>Открытка маме</w:t>
      </w:r>
      <w:r w:rsidR="004255F3" w:rsidRPr="00E43F5C">
        <w:rPr>
          <w:rFonts w:ascii="Times New Roman" w:hAnsi="Times New Roman" w:cs="Times New Roman"/>
          <w:sz w:val="28"/>
          <w:szCs w:val="28"/>
        </w:rPr>
        <w:t>»; «</w:t>
      </w:r>
      <w:r w:rsidR="008C1C9A" w:rsidRPr="00E43F5C">
        <w:rPr>
          <w:rFonts w:ascii="Times New Roman" w:hAnsi="Times New Roman" w:cs="Times New Roman"/>
          <w:sz w:val="28"/>
          <w:szCs w:val="28"/>
        </w:rPr>
        <w:t>Рождественский венок</w:t>
      </w:r>
      <w:r w:rsidR="004255F3" w:rsidRPr="00E43F5C">
        <w:rPr>
          <w:rFonts w:ascii="Times New Roman" w:hAnsi="Times New Roman" w:cs="Times New Roman"/>
          <w:sz w:val="28"/>
          <w:szCs w:val="28"/>
        </w:rPr>
        <w:t>».</w:t>
      </w:r>
      <w:r w:rsidR="008C1C9A" w:rsidRPr="00E43F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68851" w14:textId="0F2D005B" w:rsidR="00103D07" w:rsidRPr="00E43F5C" w:rsidRDefault="002E3FD5" w:rsidP="00172BD0">
      <w:pPr>
        <w:pStyle w:val="ConsPlusTitle"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          </w:t>
      </w:r>
      <w:r w:rsidR="00A66E85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В 2020 году в </w:t>
      </w:r>
      <w:r w:rsidR="00103D07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>Кемеровской области - Кузбассе</w:t>
      </w:r>
      <w:r w:rsidR="00A66E85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 </w:t>
      </w:r>
      <w:r w:rsidR="00D87E7D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была актуализирована нормативная правовая база в части соблюдения права </w:t>
      </w:r>
      <w:proofErr w:type="gramStart"/>
      <w:r w:rsidR="00D87E7D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>обучающихся</w:t>
      </w:r>
      <w:proofErr w:type="gramEnd"/>
      <w:r w:rsidR="00D87E7D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 с ОВЗ и с инвалидностью на образование</w:t>
      </w:r>
      <w:r w:rsidR="00335351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. </w:t>
      </w:r>
      <w:r w:rsidR="00D87E7D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 </w:t>
      </w:r>
      <w:r w:rsidR="00924E10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Постановлением Правительства Кемеровской области – Кузбасса от 17.04.2020 г. </w:t>
      </w:r>
      <w:r w:rsidR="00075C47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>№238 у</w:t>
      </w:r>
      <w:r w:rsidR="00335351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твержден </w:t>
      </w:r>
      <w:r w:rsidR="00074F09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>П</w:t>
      </w:r>
      <w:r w:rsidR="00DD25A8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 xml:space="preserve">орядок бесплатного предоставления специальных учебников и учебных пособий, иной учебной литературы, а также услуг сурдопереводчиков и тифлосурдопереводчиков </w:t>
      </w:r>
      <w:r w:rsidR="0026659E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>обучающихся с ограниченными возможно</w:t>
      </w:r>
      <w:r w:rsidR="00962944" w:rsidRPr="00E43F5C">
        <w:rPr>
          <w:rFonts w:ascii="Times New Roman" w:hAnsi="Times New Roman" w:cs="Times New Roman"/>
          <w:b w:val="0"/>
          <w:sz w:val="28"/>
          <w:szCs w:val="28"/>
          <w:u w:color="000000"/>
          <w:bdr w:val="nil"/>
        </w:rPr>
        <w:t>стями здоровья, инвалидам при  получении ими образования.</w:t>
      </w:r>
    </w:p>
    <w:p w14:paraId="450738EA" w14:textId="3ED93B74" w:rsidR="004F0C98" w:rsidRPr="00E43F5C" w:rsidRDefault="004F0C98" w:rsidP="00172BD0">
      <w:pPr>
        <w:widowControl w:val="0"/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3F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516A" w:rsidRPr="00E43F5C">
        <w:rPr>
          <w:rFonts w:ascii="Times New Roman" w:hAnsi="Times New Roman" w:cs="Times New Roman"/>
          <w:sz w:val="28"/>
          <w:szCs w:val="28"/>
        </w:rPr>
        <w:t xml:space="preserve">Образование детей с ОВЗ и инвалидностью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</w:t>
      </w:r>
      <w:r w:rsidRPr="00E43F5C">
        <w:rPr>
          <w:rFonts w:ascii="Times New Roman" w:hAnsi="Times New Roman" w:cs="Times New Roman"/>
          <w:sz w:val="28"/>
          <w:szCs w:val="28"/>
        </w:rPr>
        <w:t xml:space="preserve">        </w:t>
      </w:r>
      <w:r w:rsidR="00AF516A" w:rsidRPr="00E43F5C">
        <w:rPr>
          <w:rFonts w:ascii="Times New Roman" w:hAnsi="Times New Roman" w:cs="Times New Roman"/>
          <w:sz w:val="28"/>
          <w:szCs w:val="28"/>
        </w:rPr>
        <w:t>в пределах специальных образовательных стандартов, воспитания</w:t>
      </w:r>
      <w:r w:rsidRPr="00E43F5C">
        <w:rPr>
          <w:rFonts w:ascii="Times New Roman" w:hAnsi="Times New Roman" w:cs="Times New Roman"/>
          <w:sz w:val="28"/>
          <w:szCs w:val="28"/>
        </w:rPr>
        <w:t xml:space="preserve">,              коррекцию нарушений </w:t>
      </w:r>
      <w:r w:rsidR="00AF516A" w:rsidRPr="00E43F5C">
        <w:rPr>
          <w:rFonts w:ascii="Times New Roman" w:hAnsi="Times New Roman" w:cs="Times New Roman"/>
          <w:sz w:val="28"/>
          <w:szCs w:val="28"/>
        </w:rPr>
        <w:t>развития и социальную адаптацию.</w:t>
      </w:r>
      <w:r w:rsidR="007F4DFA" w:rsidRPr="00E43F5C">
        <w:rPr>
          <w:rFonts w:ascii="Times New Roman" w:hAnsi="Times New Roman" w:cs="Times New Roman"/>
          <w:sz w:val="28"/>
          <w:szCs w:val="28"/>
        </w:rPr>
        <w:t> </w:t>
      </w:r>
      <w:r w:rsidR="00AF516A" w:rsidRPr="00E43F5C">
        <w:rPr>
          <w:rFonts w:ascii="Times New Roman" w:hAnsi="Times New Roman" w:cs="Times New Roman"/>
          <w:sz w:val="28"/>
          <w:szCs w:val="28"/>
        </w:rPr>
        <w:t xml:space="preserve"> </w:t>
      </w:r>
      <w:r w:rsidR="00AF516A" w:rsidRPr="00E43F5C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br/>
      </w:r>
      <w:r w:rsidR="007F4DFA" w:rsidRPr="00E43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Делая вывод можно сказать, что </w:t>
      </w:r>
      <w:r w:rsidRPr="00E43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Кемеровской области</w:t>
      </w:r>
      <w:r w:rsidR="00172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172B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43F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Кузбассе создаются необходимые условия для полноценного образования и развития детей с ОВЗ и инвалидностью.</w:t>
      </w:r>
    </w:p>
    <w:p w14:paraId="28F3ABC3" w14:textId="29844A31" w:rsidR="002552DD" w:rsidRPr="00E43F5C" w:rsidRDefault="002552DD" w:rsidP="00172B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52DD" w:rsidRPr="00E43F5C" w:rsidSect="00AD7B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88522" w14:textId="77777777" w:rsidR="006676D9" w:rsidRDefault="006676D9" w:rsidP="00C13A93">
      <w:pPr>
        <w:spacing w:after="0" w:line="240" w:lineRule="auto"/>
      </w:pPr>
      <w:r>
        <w:separator/>
      </w:r>
    </w:p>
  </w:endnote>
  <w:endnote w:type="continuationSeparator" w:id="0">
    <w:p w14:paraId="68339632" w14:textId="77777777" w:rsidR="006676D9" w:rsidRDefault="006676D9" w:rsidP="00C1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A6EF0" w14:textId="77777777" w:rsidR="000873EA" w:rsidRDefault="000873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54B69" w14:textId="77777777" w:rsidR="000873EA" w:rsidRDefault="000873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AE914" w14:textId="77777777" w:rsidR="000873EA" w:rsidRDefault="000873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D2671" w14:textId="77777777" w:rsidR="006676D9" w:rsidRDefault="006676D9" w:rsidP="00C13A93">
      <w:pPr>
        <w:spacing w:after="0" w:line="240" w:lineRule="auto"/>
      </w:pPr>
      <w:r>
        <w:separator/>
      </w:r>
    </w:p>
  </w:footnote>
  <w:footnote w:type="continuationSeparator" w:id="0">
    <w:p w14:paraId="47C30031" w14:textId="77777777" w:rsidR="006676D9" w:rsidRDefault="006676D9" w:rsidP="00C1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8DB4D" w14:textId="77777777" w:rsidR="000873EA" w:rsidRDefault="000873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81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11FBF0" w14:textId="36A345E5" w:rsidR="008676E1" w:rsidRPr="008226BC" w:rsidRDefault="006676D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1363E5F2" w14:textId="77777777" w:rsidR="008676E1" w:rsidRDefault="008676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8434B" w14:textId="77777777" w:rsidR="000873EA" w:rsidRDefault="000873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614" w:hanging="1200"/>
      </w:pPr>
      <w:rPr>
        <w:rFonts w:eastAsia="Calibri"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68" w:hanging="1200"/>
      </w:pPr>
      <w:rPr>
        <w:rFonts w:eastAsia="Calibri"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22" w:hanging="1200"/>
      </w:pPr>
      <w:rPr>
        <w:rFonts w:eastAsia="Calibri"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6" w:hanging="1200"/>
      </w:pPr>
      <w:rPr>
        <w:rFonts w:eastAsia="Calibri"/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70" w:hanging="1440"/>
      </w:pPr>
      <w:rPr>
        <w:rFonts w:eastAsia="Calibri"/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84" w:hanging="1800"/>
      </w:pPr>
      <w:rPr>
        <w:rFonts w:eastAsia="Calibri"/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38" w:hanging="1800"/>
      </w:pPr>
      <w:rPr>
        <w:rFonts w:eastAsia="Calibri"/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52" w:hanging="2160"/>
      </w:pPr>
      <w:rPr>
        <w:rFonts w:eastAsia="Calibri"/>
        <w:i/>
        <w:sz w:val="28"/>
      </w:rPr>
    </w:lvl>
  </w:abstractNum>
  <w:abstractNum w:abstractNumId="1">
    <w:nsid w:val="049C796E"/>
    <w:multiLevelType w:val="hybridMultilevel"/>
    <w:tmpl w:val="363C0144"/>
    <w:lvl w:ilvl="0" w:tplc="2954E2B0">
      <w:start w:val="2022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5D4452"/>
    <w:multiLevelType w:val="multilevel"/>
    <w:tmpl w:val="8708D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10247A6E"/>
    <w:multiLevelType w:val="hybridMultilevel"/>
    <w:tmpl w:val="E4122AD6"/>
    <w:lvl w:ilvl="0" w:tplc="690EB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11A8B"/>
    <w:multiLevelType w:val="hybridMultilevel"/>
    <w:tmpl w:val="18F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E616C"/>
    <w:multiLevelType w:val="hybridMultilevel"/>
    <w:tmpl w:val="AB1E2AE4"/>
    <w:lvl w:ilvl="0" w:tplc="4F34F7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04FDE"/>
    <w:multiLevelType w:val="multilevel"/>
    <w:tmpl w:val="81040D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9174073"/>
    <w:multiLevelType w:val="hybridMultilevel"/>
    <w:tmpl w:val="880485E8"/>
    <w:lvl w:ilvl="0" w:tplc="AD82C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35E60"/>
    <w:multiLevelType w:val="hybridMultilevel"/>
    <w:tmpl w:val="C58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A212E"/>
    <w:multiLevelType w:val="hybridMultilevel"/>
    <w:tmpl w:val="EE0AB256"/>
    <w:lvl w:ilvl="0" w:tplc="3EF80D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21BBC"/>
    <w:multiLevelType w:val="multilevel"/>
    <w:tmpl w:val="7A4409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614" w:hanging="1200"/>
      </w:pPr>
      <w:rPr>
        <w:rFonts w:eastAsiaTheme="minorHAnsi"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3668" w:hanging="1200"/>
      </w:pPr>
      <w:rPr>
        <w:rFonts w:eastAsiaTheme="minorHAnsi"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722" w:hanging="1200"/>
      </w:pPr>
      <w:rPr>
        <w:rFonts w:eastAsiaTheme="minorHAnsi"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5776" w:hanging="1200"/>
      </w:pPr>
      <w:rPr>
        <w:rFonts w:eastAsiaTheme="minorHAnsi"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eastAsiaTheme="minorHAnsi"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eastAsiaTheme="minorHAnsi"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eastAsiaTheme="minorHAnsi"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eastAsiaTheme="minorHAnsi" w:hint="default"/>
        <w:i/>
        <w:sz w:val="28"/>
      </w:rPr>
    </w:lvl>
  </w:abstractNum>
  <w:abstractNum w:abstractNumId="11">
    <w:nsid w:val="5B6920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E825F02"/>
    <w:multiLevelType w:val="hybridMultilevel"/>
    <w:tmpl w:val="26BC4794"/>
    <w:lvl w:ilvl="0" w:tplc="C166E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3C24AB"/>
    <w:multiLevelType w:val="hybridMultilevel"/>
    <w:tmpl w:val="CC90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E19C3"/>
    <w:multiLevelType w:val="hybridMultilevel"/>
    <w:tmpl w:val="E12C0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C0DF0"/>
    <w:multiLevelType w:val="hybridMultilevel"/>
    <w:tmpl w:val="DFD0E094"/>
    <w:lvl w:ilvl="0" w:tplc="3C5A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8A8112D"/>
    <w:multiLevelType w:val="multilevel"/>
    <w:tmpl w:val="AA1EE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F82021F"/>
    <w:multiLevelType w:val="multilevel"/>
    <w:tmpl w:val="3490E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2"/>
  </w:num>
  <w:num w:numId="3">
    <w:abstractNumId w:val="12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6"/>
  </w:num>
  <w:num w:numId="21">
    <w:abstractNumId w:val="2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69"/>
    <w:rsid w:val="00000E2E"/>
    <w:rsid w:val="000014EE"/>
    <w:rsid w:val="00005C57"/>
    <w:rsid w:val="000121DE"/>
    <w:rsid w:val="00012392"/>
    <w:rsid w:val="00015D01"/>
    <w:rsid w:val="000242F2"/>
    <w:rsid w:val="000271C5"/>
    <w:rsid w:val="00031195"/>
    <w:rsid w:val="00032656"/>
    <w:rsid w:val="00036008"/>
    <w:rsid w:val="000521CA"/>
    <w:rsid w:val="00056324"/>
    <w:rsid w:val="00057B51"/>
    <w:rsid w:val="0006082E"/>
    <w:rsid w:val="00064292"/>
    <w:rsid w:val="00074006"/>
    <w:rsid w:val="00074F09"/>
    <w:rsid w:val="00075C47"/>
    <w:rsid w:val="00077E81"/>
    <w:rsid w:val="00080521"/>
    <w:rsid w:val="000873EA"/>
    <w:rsid w:val="000A13D5"/>
    <w:rsid w:val="000A6340"/>
    <w:rsid w:val="000C14BD"/>
    <w:rsid w:val="000C2066"/>
    <w:rsid w:val="000C476D"/>
    <w:rsid w:val="000C522E"/>
    <w:rsid w:val="000C6394"/>
    <w:rsid w:val="000D6633"/>
    <w:rsid w:val="000E6CF0"/>
    <w:rsid w:val="000F4D82"/>
    <w:rsid w:val="000F6A4F"/>
    <w:rsid w:val="000F73EC"/>
    <w:rsid w:val="001008EC"/>
    <w:rsid w:val="00103D07"/>
    <w:rsid w:val="00112909"/>
    <w:rsid w:val="0011298F"/>
    <w:rsid w:val="00117855"/>
    <w:rsid w:val="00117D1D"/>
    <w:rsid w:val="001221E5"/>
    <w:rsid w:val="00122ED3"/>
    <w:rsid w:val="00122F64"/>
    <w:rsid w:val="00123774"/>
    <w:rsid w:val="0012744E"/>
    <w:rsid w:val="00127EDC"/>
    <w:rsid w:val="00132313"/>
    <w:rsid w:val="00133E90"/>
    <w:rsid w:val="001359AF"/>
    <w:rsid w:val="00142FB7"/>
    <w:rsid w:val="00143856"/>
    <w:rsid w:val="00145338"/>
    <w:rsid w:val="001472BD"/>
    <w:rsid w:val="00147C00"/>
    <w:rsid w:val="00152103"/>
    <w:rsid w:val="001609C3"/>
    <w:rsid w:val="00164E97"/>
    <w:rsid w:val="001672D4"/>
    <w:rsid w:val="00171443"/>
    <w:rsid w:val="00172BD0"/>
    <w:rsid w:val="0017407B"/>
    <w:rsid w:val="00175BD1"/>
    <w:rsid w:val="00185882"/>
    <w:rsid w:val="00187C44"/>
    <w:rsid w:val="00194495"/>
    <w:rsid w:val="001945A8"/>
    <w:rsid w:val="00194A5C"/>
    <w:rsid w:val="00197653"/>
    <w:rsid w:val="001B0325"/>
    <w:rsid w:val="001B1008"/>
    <w:rsid w:val="001B34E8"/>
    <w:rsid w:val="001C43AC"/>
    <w:rsid w:val="001C7F81"/>
    <w:rsid w:val="001D3957"/>
    <w:rsid w:val="002037A6"/>
    <w:rsid w:val="00215507"/>
    <w:rsid w:val="00217021"/>
    <w:rsid w:val="00217D91"/>
    <w:rsid w:val="00223003"/>
    <w:rsid w:val="0022769E"/>
    <w:rsid w:val="00227D7D"/>
    <w:rsid w:val="00233AFA"/>
    <w:rsid w:val="00237218"/>
    <w:rsid w:val="00237C74"/>
    <w:rsid w:val="00245DF0"/>
    <w:rsid w:val="002501E4"/>
    <w:rsid w:val="00250E5A"/>
    <w:rsid w:val="0025166F"/>
    <w:rsid w:val="002529BC"/>
    <w:rsid w:val="00254DC5"/>
    <w:rsid w:val="002552DD"/>
    <w:rsid w:val="0026507E"/>
    <w:rsid w:val="0026659E"/>
    <w:rsid w:val="002677E1"/>
    <w:rsid w:val="00270123"/>
    <w:rsid w:val="00272120"/>
    <w:rsid w:val="00272E5B"/>
    <w:rsid w:val="00274D77"/>
    <w:rsid w:val="002751C4"/>
    <w:rsid w:val="002930C6"/>
    <w:rsid w:val="00294125"/>
    <w:rsid w:val="00295A48"/>
    <w:rsid w:val="002A0CCD"/>
    <w:rsid w:val="002A3782"/>
    <w:rsid w:val="002A45A8"/>
    <w:rsid w:val="002A57ED"/>
    <w:rsid w:val="002B7039"/>
    <w:rsid w:val="002C1E09"/>
    <w:rsid w:val="002C4BE7"/>
    <w:rsid w:val="002C6683"/>
    <w:rsid w:val="002D11E3"/>
    <w:rsid w:val="002D2F04"/>
    <w:rsid w:val="002D4E92"/>
    <w:rsid w:val="002D6E63"/>
    <w:rsid w:val="002D7982"/>
    <w:rsid w:val="002E01A7"/>
    <w:rsid w:val="002E3FD5"/>
    <w:rsid w:val="002E5D8D"/>
    <w:rsid w:val="002E6586"/>
    <w:rsid w:val="002E7A53"/>
    <w:rsid w:val="002F24D3"/>
    <w:rsid w:val="002F4339"/>
    <w:rsid w:val="002F724A"/>
    <w:rsid w:val="00300740"/>
    <w:rsid w:val="003104F4"/>
    <w:rsid w:val="00314047"/>
    <w:rsid w:val="003155FA"/>
    <w:rsid w:val="003157AE"/>
    <w:rsid w:val="0031761F"/>
    <w:rsid w:val="00320BB5"/>
    <w:rsid w:val="003211DD"/>
    <w:rsid w:val="0032540E"/>
    <w:rsid w:val="00333CD3"/>
    <w:rsid w:val="003340AA"/>
    <w:rsid w:val="00335351"/>
    <w:rsid w:val="003401AE"/>
    <w:rsid w:val="00341CF4"/>
    <w:rsid w:val="00342ED4"/>
    <w:rsid w:val="0034648B"/>
    <w:rsid w:val="00347386"/>
    <w:rsid w:val="00355005"/>
    <w:rsid w:val="00357760"/>
    <w:rsid w:val="00371676"/>
    <w:rsid w:val="00380082"/>
    <w:rsid w:val="00381AFC"/>
    <w:rsid w:val="00381BB9"/>
    <w:rsid w:val="00381C4B"/>
    <w:rsid w:val="00381D02"/>
    <w:rsid w:val="00382430"/>
    <w:rsid w:val="00382D76"/>
    <w:rsid w:val="00384110"/>
    <w:rsid w:val="00384F5F"/>
    <w:rsid w:val="00390C28"/>
    <w:rsid w:val="00391823"/>
    <w:rsid w:val="00393A7A"/>
    <w:rsid w:val="003A2A77"/>
    <w:rsid w:val="003A3494"/>
    <w:rsid w:val="003A6899"/>
    <w:rsid w:val="003B0044"/>
    <w:rsid w:val="003B092C"/>
    <w:rsid w:val="003B2C09"/>
    <w:rsid w:val="003B58A7"/>
    <w:rsid w:val="003B7BBF"/>
    <w:rsid w:val="003C2AE7"/>
    <w:rsid w:val="003C2E3A"/>
    <w:rsid w:val="003C3D34"/>
    <w:rsid w:val="003D60D2"/>
    <w:rsid w:val="003E11FB"/>
    <w:rsid w:val="003E18B9"/>
    <w:rsid w:val="003E67EC"/>
    <w:rsid w:val="003E7D55"/>
    <w:rsid w:val="003F11B6"/>
    <w:rsid w:val="00400FE3"/>
    <w:rsid w:val="004017DB"/>
    <w:rsid w:val="00401F79"/>
    <w:rsid w:val="00401FA6"/>
    <w:rsid w:val="0040342D"/>
    <w:rsid w:val="004104F8"/>
    <w:rsid w:val="0041077E"/>
    <w:rsid w:val="004115EC"/>
    <w:rsid w:val="00414461"/>
    <w:rsid w:val="00416623"/>
    <w:rsid w:val="00416BEB"/>
    <w:rsid w:val="00422226"/>
    <w:rsid w:val="00423ACF"/>
    <w:rsid w:val="00425037"/>
    <w:rsid w:val="004255F3"/>
    <w:rsid w:val="00427344"/>
    <w:rsid w:val="00431B08"/>
    <w:rsid w:val="004320C3"/>
    <w:rsid w:val="004349F3"/>
    <w:rsid w:val="00441C8F"/>
    <w:rsid w:val="00444DC1"/>
    <w:rsid w:val="004462EB"/>
    <w:rsid w:val="004471D2"/>
    <w:rsid w:val="00453E2A"/>
    <w:rsid w:val="00460282"/>
    <w:rsid w:val="004602D5"/>
    <w:rsid w:val="00460521"/>
    <w:rsid w:val="00462CAE"/>
    <w:rsid w:val="00475EF0"/>
    <w:rsid w:val="00476312"/>
    <w:rsid w:val="00476C45"/>
    <w:rsid w:val="00480DE3"/>
    <w:rsid w:val="004A05F2"/>
    <w:rsid w:val="004A3363"/>
    <w:rsid w:val="004A5316"/>
    <w:rsid w:val="004A5547"/>
    <w:rsid w:val="004B173C"/>
    <w:rsid w:val="004B2619"/>
    <w:rsid w:val="004B27BB"/>
    <w:rsid w:val="004B479E"/>
    <w:rsid w:val="004C1A32"/>
    <w:rsid w:val="004C5485"/>
    <w:rsid w:val="004C5FCA"/>
    <w:rsid w:val="004C6CBA"/>
    <w:rsid w:val="004E27F8"/>
    <w:rsid w:val="004E4115"/>
    <w:rsid w:val="004F0C98"/>
    <w:rsid w:val="004F11DC"/>
    <w:rsid w:val="0050261A"/>
    <w:rsid w:val="00514FCF"/>
    <w:rsid w:val="00517010"/>
    <w:rsid w:val="00527981"/>
    <w:rsid w:val="00531DCC"/>
    <w:rsid w:val="00532690"/>
    <w:rsid w:val="00533319"/>
    <w:rsid w:val="00533538"/>
    <w:rsid w:val="005352E1"/>
    <w:rsid w:val="00535C8E"/>
    <w:rsid w:val="00537539"/>
    <w:rsid w:val="0054076C"/>
    <w:rsid w:val="0054180A"/>
    <w:rsid w:val="0054506E"/>
    <w:rsid w:val="00545688"/>
    <w:rsid w:val="00550CE4"/>
    <w:rsid w:val="00554AC8"/>
    <w:rsid w:val="00554B10"/>
    <w:rsid w:val="00560848"/>
    <w:rsid w:val="005624BA"/>
    <w:rsid w:val="005666FE"/>
    <w:rsid w:val="00570DCB"/>
    <w:rsid w:val="005715CA"/>
    <w:rsid w:val="005825B2"/>
    <w:rsid w:val="00590C73"/>
    <w:rsid w:val="00590EAD"/>
    <w:rsid w:val="00594815"/>
    <w:rsid w:val="00595AAC"/>
    <w:rsid w:val="005A293C"/>
    <w:rsid w:val="005A77A8"/>
    <w:rsid w:val="005B3081"/>
    <w:rsid w:val="005D210F"/>
    <w:rsid w:val="005D4D14"/>
    <w:rsid w:val="005D7441"/>
    <w:rsid w:val="005D7AC6"/>
    <w:rsid w:val="005E0687"/>
    <w:rsid w:val="005E36C6"/>
    <w:rsid w:val="005E4F92"/>
    <w:rsid w:val="005E6EDE"/>
    <w:rsid w:val="005F29E0"/>
    <w:rsid w:val="005F633B"/>
    <w:rsid w:val="005F74E0"/>
    <w:rsid w:val="00600A4A"/>
    <w:rsid w:val="00601F6E"/>
    <w:rsid w:val="00603276"/>
    <w:rsid w:val="00603FF1"/>
    <w:rsid w:val="00605A01"/>
    <w:rsid w:val="00606D4B"/>
    <w:rsid w:val="006100B4"/>
    <w:rsid w:val="00610A35"/>
    <w:rsid w:val="00614335"/>
    <w:rsid w:val="00630665"/>
    <w:rsid w:val="0063387E"/>
    <w:rsid w:val="00640023"/>
    <w:rsid w:val="00650530"/>
    <w:rsid w:val="00652917"/>
    <w:rsid w:val="00656D93"/>
    <w:rsid w:val="00657E46"/>
    <w:rsid w:val="006676D9"/>
    <w:rsid w:val="006703EA"/>
    <w:rsid w:val="0067407D"/>
    <w:rsid w:val="00681D6F"/>
    <w:rsid w:val="006846CB"/>
    <w:rsid w:val="0068627B"/>
    <w:rsid w:val="006A1AAA"/>
    <w:rsid w:val="006B41B5"/>
    <w:rsid w:val="006B5BF5"/>
    <w:rsid w:val="006C1719"/>
    <w:rsid w:val="006C36CD"/>
    <w:rsid w:val="006D03E0"/>
    <w:rsid w:val="006D18D6"/>
    <w:rsid w:val="006D1AF8"/>
    <w:rsid w:val="006D214B"/>
    <w:rsid w:val="006D3424"/>
    <w:rsid w:val="006D606E"/>
    <w:rsid w:val="006E2930"/>
    <w:rsid w:val="006E2EA5"/>
    <w:rsid w:val="006E32A5"/>
    <w:rsid w:val="006E6E78"/>
    <w:rsid w:val="006F07F1"/>
    <w:rsid w:val="006F0F5C"/>
    <w:rsid w:val="006F15E5"/>
    <w:rsid w:val="006F30CE"/>
    <w:rsid w:val="006F373C"/>
    <w:rsid w:val="006F5B27"/>
    <w:rsid w:val="006F6343"/>
    <w:rsid w:val="006F6BBF"/>
    <w:rsid w:val="0070147C"/>
    <w:rsid w:val="00702182"/>
    <w:rsid w:val="00704236"/>
    <w:rsid w:val="00707C56"/>
    <w:rsid w:val="00713A86"/>
    <w:rsid w:val="00715953"/>
    <w:rsid w:val="007211A2"/>
    <w:rsid w:val="0072134C"/>
    <w:rsid w:val="007224E9"/>
    <w:rsid w:val="00731F9D"/>
    <w:rsid w:val="007374A7"/>
    <w:rsid w:val="007436CD"/>
    <w:rsid w:val="00743FBE"/>
    <w:rsid w:val="0075691C"/>
    <w:rsid w:val="00757B90"/>
    <w:rsid w:val="00770AC1"/>
    <w:rsid w:val="00774349"/>
    <w:rsid w:val="0077537C"/>
    <w:rsid w:val="00776677"/>
    <w:rsid w:val="00782546"/>
    <w:rsid w:val="0078474A"/>
    <w:rsid w:val="007847CE"/>
    <w:rsid w:val="007853F4"/>
    <w:rsid w:val="00787F47"/>
    <w:rsid w:val="00790C18"/>
    <w:rsid w:val="00790E56"/>
    <w:rsid w:val="0079154C"/>
    <w:rsid w:val="00795E89"/>
    <w:rsid w:val="007977DA"/>
    <w:rsid w:val="007A0801"/>
    <w:rsid w:val="007A2AB1"/>
    <w:rsid w:val="007A4DDF"/>
    <w:rsid w:val="007A74DC"/>
    <w:rsid w:val="007B226F"/>
    <w:rsid w:val="007B3728"/>
    <w:rsid w:val="007B3E1D"/>
    <w:rsid w:val="007B5775"/>
    <w:rsid w:val="007C1BB2"/>
    <w:rsid w:val="007C2386"/>
    <w:rsid w:val="007C29B6"/>
    <w:rsid w:val="007C4A7A"/>
    <w:rsid w:val="007D1A7C"/>
    <w:rsid w:val="007D6378"/>
    <w:rsid w:val="007F20CB"/>
    <w:rsid w:val="007F25FA"/>
    <w:rsid w:val="007F40F3"/>
    <w:rsid w:val="007F49F4"/>
    <w:rsid w:val="007F4DFA"/>
    <w:rsid w:val="007F734F"/>
    <w:rsid w:val="007F7DE2"/>
    <w:rsid w:val="0080010A"/>
    <w:rsid w:val="008106FA"/>
    <w:rsid w:val="0081197C"/>
    <w:rsid w:val="008168AA"/>
    <w:rsid w:val="008226BC"/>
    <w:rsid w:val="00823D5E"/>
    <w:rsid w:val="00825397"/>
    <w:rsid w:val="00830DA0"/>
    <w:rsid w:val="00834B77"/>
    <w:rsid w:val="00835A07"/>
    <w:rsid w:val="008404A2"/>
    <w:rsid w:val="00841EEA"/>
    <w:rsid w:val="00844595"/>
    <w:rsid w:val="00850EC9"/>
    <w:rsid w:val="008545B8"/>
    <w:rsid w:val="00856A3F"/>
    <w:rsid w:val="00861C26"/>
    <w:rsid w:val="008642DA"/>
    <w:rsid w:val="00865B0E"/>
    <w:rsid w:val="00866BAD"/>
    <w:rsid w:val="008676E1"/>
    <w:rsid w:val="00877DA0"/>
    <w:rsid w:val="00896736"/>
    <w:rsid w:val="008A2DF7"/>
    <w:rsid w:val="008A355D"/>
    <w:rsid w:val="008B1509"/>
    <w:rsid w:val="008C1C9A"/>
    <w:rsid w:val="008C6C5F"/>
    <w:rsid w:val="008C7C58"/>
    <w:rsid w:val="008D297C"/>
    <w:rsid w:val="008D4EA4"/>
    <w:rsid w:val="008D6637"/>
    <w:rsid w:val="008E2F51"/>
    <w:rsid w:val="008E5FE7"/>
    <w:rsid w:val="008E6156"/>
    <w:rsid w:val="00903554"/>
    <w:rsid w:val="009049F8"/>
    <w:rsid w:val="009161C7"/>
    <w:rsid w:val="00921879"/>
    <w:rsid w:val="00921A5A"/>
    <w:rsid w:val="009230E8"/>
    <w:rsid w:val="00923961"/>
    <w:rsid w:val="00924E10"/>
    <w:rsid w:val="00925658"/>
    <w:rsid w:val="00927C39"/>
    <w:rsid w:val="009303A0"/>
    <w:rsid w:val="009370C8"/>
    <w:rsid w:val="00941510"/>
    <w:rsid w:val="009426C9"/>
    <w:rsid w:val="00950EE5"/>
    <w:rsid w:val="0095140D"/>
    <w:rsid w:val="009527FB"/>
    <w:rsid w:val="00952A5E"/>
    <w:rsid w:val="0095545D"/>
    <w:rsid w:val="00961384"/>
    <w:rsid w:val="00962944"/>
    <w:rsid w:val="00965069"/>
    <w:rsid w:val="009668E7"/>
    <w:rsid w:val="0096760C"/>
    <w:rsid w:val="0097274C"/>
    <w:rsid w:val="009822A8"/>
    <w:rsid w:val="00986B73"/>
    <w:rsid w:val="0098778D"/>
    <w:rsid w:val="009905E3"/>
    <w:rsid w:val="009918BE"/>
    <w:rsid w:val="0099242D"/>
    <w:rsid w:val="00994309"/>
    <w:rsid w:val="009A5A4B"/>
    <w:rsid w:val="009B5639"/>
    <w:rsid w:val="009B6922"/>
    <w:rsid w:val="009C2CE2"/>
    <w:rsid w:val="009C304C"/>
    <w:rsid w:val="009C47EC"/>
    <w:rsid w:val="009D1375"/>
    <w:rsid w:val="009D1581"/>
    <w:rsid w:val="009D17FC"/>
    <w:rsid w:val="009D375C"/>
    <w:rsid w:val="009D4652"/>
    <w:rsid w:val="009E059D"/>
    <w:rsid w:val="009E0F16"/>
    <w:rsid w:val="009E14E6"/>
    <w:rsid w:val="009E1800"/>
    <w:rsid w:val="009E3B09"/>
    <w:rsid w:val="009F1E1A"/>
    <w:rsid w:val="009F2CCC"/>
    <w:rsid w:val="009F456D"/>
    <w:rsid w:val="009F65D8"/>
    <w:rsid w:val="00A05586"/>
    <w:rsid w:val="00A05BE4"/>
    <w:rsid w:val="00A1046F"/>
    <w:rsid w:val="00A16661"/>
    <w:rsid w:val="00A22C53"/>
    <w:rsid w:val="00A33323"/>
    <w:rsid w:val="00A3429E"/>
    <w:rsid w:val="00A354CF"/>
    <w:rsid w:val="00A37E42"/>
    <w:rsid w:val="00A42472"/>
    <w:rsid w:val="00A43BFB"/>
    <w:rsid w:val="00A43D8D"/>
    <w:rsid w:val="00A451A6"/>
    <w:rsid w:val="00A463F9"/>
    <w:rsid w:val="00A50D87"/>
    <w:rsid w:val="00A566DF"/>
    <w:rsid w:val="00A56FA5"/>
    <w:rsid w:val="00A57C81"/>
    <w:rsid w:val="00A63F93"/>
    <w:rsid w:val="00A66E85"/>
    <w:rsid w:val="00A70F0F"/>
    <w:rsid w:val="00A75D11"/>
    <w:rsid w:val="00A802F6"/>
    <w:rsid w:val="00A823A5"/>
    <w:rsid w:val="00A86D17"/>
    <w:rsid w:val="00AA1631"/>
    <w:rsid w:val="00AA4621"/>
    <w:rsid w:val="00AA543E"/>
    <w:rsid w:val="00AC21C0"/>
    <w:rsid w:val="00AC25E9"/>
    <w:rsid w:val="00AC5515"/>
    <w:rsid w:val="00AD0C6F"/>
    <w:rsid w:val="00AD323C"/>
    <w:rsid w:val="00AD5701"/>
    <w:rsid w:val="00AD7B2D"/>
    <w:rsid w:val="00AE189E"/>
    <w:rsid w:val="00AE23FD"/>
    <w:rsid w:val="00AE6957"/>
    <w:rsid w:val="00AE72B6"/>
    <w:rsid w:val="00AF1506"/>
    <w:rsid w:val="00AF35A6"/>
    <w:rsid w:val="00AF516A"/>
    <w:rsid w:val="00B009C6"/>
    <w:rsid w:val="00B01C24"/>
    <w:rsid w:val="00B14F99"/>
    <w:rsid w:val="00B15EFA"/>
    <w:rsid w:val="00B160D6"/>
    <w:rsid w:val="00B22959"/>
    <w:rsid w:val="00B233FA"/>
    <w:rsid w:val="00B32FE9"/>
    <w:rsid w:val="00B334BC"/>
    <w:rsid w:val="00B34D92"/>
    <w:rsid w:val="00B35E09"/>
    <w:rsid w:val="00B37125"/>
    <w:rsid w:val="00B37C5D"/>
    <w:rsid w:val="00B4111D"/>
    <w:rsid w:val="00B47E6D"/>
    <w:rsid w:val="00B50274"/>
    <w:rsid w:val="00B5382D"/>
    <w:rsid w:val="00B5404E"/>
    <w:rsid w:val="00B602F6"/>
    <w:rsid w:val="00B6482E"/>
    <w:rsid w:val="00B64D78"/>
    <w:rsid w:val="00B653C6"/>
    <w:rsid w:val="00B71AB2"/>
    <w:rsid w:val="00B720E4"/>
    <w:rsid w:val="00B77259"/>
    <w:rsid w:val="00B82EA9"/>
    <w:rsid w:val="00B83C1D"/>
    <w:rsid w:val="00B915FB"/>
    <w:rsid w:val="00B96887"/>
    <w:rsid w:val="00B96CC2"/>
    <w:rsid w:val="00BA58A7"/>
    <w:rsid w:val="00BB4D2E"/>
    <w:rsid w:val="00BD6EE3"/>
    <w:rsid w:val="00BE33DA"/>
    <w:rsid w:val="00BE3515"/>
    <w:rsid w:val="00BE7274"/>
    <w:rsid w:val="00BF6ED2"/>
    <w:rsid w:val="00BF6FA3"/>
    <w:rsid w:val="00C0457F"/>
    <w:rsid w:val="00C04CB3"/>
    <w:rsid w:val="00C13A93"/>
    <w:rsid w:val="00C1794E"/>
    <w:rsid w:val="00C21119"/>
    <w:rsid w:val="00C2121E"/>
    <w:rsid w:val="00C21264"/>
    <w:rsid w:val="00C23C53"/>
    <w:rsid w:val="00C24927"/>
    <w:rsid w:val="00C2617C"/>
    <w:rsid w:val="00C27B4F"/>
    <w:rsid w:val="00C32208"/>
    <w:rsid w:val="00C33C2A"/>
    <w:rsid w:val="00C35E6B"/>
    <w:rsid w:val="00C44A81"/>
    <w:rsid w:val="00C4507F"/>
    <w:rsid w:val="00C56A7F"/>
    <w:rsid w:val="00C63C2B"/>
    <w:rsid w:val="00C63E64"/>
    <w:rsid w:val="00C66D89"/>
    <w:rsid w:val="00C7297E"/>
    <w:rsid w:val="00C733A4"/>
    <w:rsid w:val="00C74E15"/>
    <w:rsid w:val="00C80417"/>
    <w:rsid w:val="00C819EC"/>
    <w:rsid w:val="00C823C4"/>
    <w:rsid w:val="00C82FD0"/>
    <w:rsid w:val="00C83DB9"/>
    <w:rsid w:val="00C83DF5"/>
    <w:rsid w:val="00C846C0"/>
    <w:rsid w:val="00C85780"/>
    <w:rsid w:val="00C864C6"/>
    <w:rsid w:val="00C96BC9"/>
    <w:rsid w:val="00CA0641"/>
    <w:rsid w:val="00CA40BD"/>
    <w:rsid w:val="00CB3B7A"/>
    <w:rsid w:val="00CB4FC1"/>
    <w:rsid w:val="00CB5BF7"/>
    <w:rsid w:val="00CB5DE4"/>
    <w:rsid w:val="00CC59A2"/>
    <w:rsid w:val="00CC6408"/>
    <w:rsid w:val="00CD0756"/>
    <w:rsid w:val="00CD42D0"/>
    <w:rsid w:val="00CD4E2C"/>
    <w:rsid w:val="00CD5E48"/>
    <w:rsid w:val="00CE0199"/>
    <w:rsid w:val="00CE0F1A"/>
    <w:rsid w:val="00CE2539"/>
    <w:rsid w:val="00CE52F8"/>
    <w:rsid w:val="00CE5C50"/>
    <w:rsid w:val="00D055ED"/>
    <w:rsid w:val="00D11187"/>
    <w:rsid w:val="00D148FB"/>
    <w:rsid w:val="00D17426"/>
    <w:rsid w:val="00D20134"/>
    <w:rsid w:val="00D230D0"/>
    <w:rsid w:val="00D23D8B"/>
    <w:rsid w:val="00D244D5"/>
    <w:rsid w:val="00D26E1E"/>
    <w:rsid w:val="00D3053D"/>
    <w:rsid w:val="00D36B34"/>
    <w:rsid w:val="00D4335B"/>
    <w:rsid w:val="00D44E94"/>
    <w:rsid w:val="00D45431"/>
    <w:rsid w:val="00D515D5"/>
    <w:rsid w:val="00D53F4F"/>
    <w:rsid w:val="00D566F4"/>
    <w:rsid w:val="00D61BA1"/>
    <w:rsid w:val="00D64B26"/>
    <w:rsid w:val="00D6552A"/>
    <w:rsid w:val="00D66389"/>
    <w:rsid w:val="00D671E0"/>
    <w:rsid w:val="00D744C9"/>
    <w:rsid w:val="00D75DF8"/>
    <w:rsid w:val="00D87E7D"/>
    <w:rsid w:val="00D91288"/>
    <w:rsid w:val="00D9414B"/>
    <w:rsid w:val="00D94EFC"/>
    <w:rsid w:val="00D97277"/>
    <w:rsid w:val="00DA2FDA"/>
    <w:rsid w:val="00DA557E"/>
    <w:rsid w:val="00DA60A3"/>
    <w:rsid w:val="00DB0402"/>
    <w:rsid w:val="00DB2C2D"/>
    <w:rsid w:val="00DB2D46"/>
    <w:rsid w:val="00DB597E"/>
    <w:rsid w:val="00DB6C19"/>
    <w:rsid w:val="00DC123D"/>
    <w:rsid w:val="00DC3905"/>
    <w:rsid w:val="00DC56C5"/>
    <w:rsid w:val="00DC7A69"/>
    <w:rsid w:val="00DD0CCF"/>
    <w:rsid w:val="00DD25A8"/>
    <w:rsid w:val="00DD32BA"/>
    <w:rsid w:val="00DD4718"/>
    <w:rsid w:val="00DD5CE8"/>
    <w:rsid w:val="00DD7C27"/>
    <w:rsid w:val="00DE15FD"/>
    <w:rsid w:val="00DE416A"/>
    <w:rsid w:val="00DE7F43"/>
    <w:rsid w:val="00DF5E49"/>
    <w:rsid w:val="00DF66BE"/>
    <w:rsid w:val="00DF7BBC"/>
    <w:rsid w:val="00E14004"/>
    <w:rsid w:val="00E16B9A"/>
    <w:rsid w:val="00E2198D"/>
    <w:rsid w:val="00E31222"/>
    <w:rsid w:val="00E37368"/>
    <w:rsid w:val="00E43F5C"/>
    <w:rsid w:val="00E44EC5"/>
    <w:rsid w:val="00E617BC"/>
    <w:rsid w:val="00E61D6A"/>
    <w:rsid w:val="00E706B0"/>
    <w:rsid w:val="00E74A8B"/>
    <w:rsid w:val="00E80E4A"/>
    <w:rsid w:val="00E87263"/>
    <w:rsid w:val="00E903C8"/>
    <w:rsid w:val="00E91F3A"/>
    <w:rsid w:val="00E960F2"/>
    <w:rsid w:val="00EA1864"/>
    <w:rsid w:val="00EB0FFC"/>
    <w:rsid w:val="00EB10B3"/>
    <w:rsid w:val="00EC041C"/>
    <w:rsid w:val="00ED1411"/>
    <w:rsid w:val="00ED50B8"/>
    <w:rsid w:val="00ED5C74"/>
    <w:rsid w:val="00EE69E4"/>
    <w:rsid w:val="00F02B53"/>
    <w:rsid w:val="00F0454F"/>
    <w:rsid w:val="00F050AF"/>
    <w:rsid w:val="00F1016E"/>
    <w:rsid w:val="00F20C43"/>
    <w:rsid w:val="00F30FB6"/>
    <w:rsid w:val="00F3473B"/>
    <w:rsid w:val="00F35159"/>
    <w:rsid w:val="00F45760"/>
    <w:rsid w:val="00F45E10"/>
    <w:rsid w:val="00F57478"/>
    <w:rsid w:val="00F67D60"/>
    <w:rsid w:val="00F7197B"/>
    <w:rsid w:val="00F82495"/>
    <w:rsid w:val="00F85766"/>
    <w:rsid w:val="00F87080"/>
    <w:rsid w:val="00F901B7"/>
    <w:rsid w:val="00F90FE4"/>
    <w:rsid w:val="00F91FF7"/>
    <w:rsid w:val="00F93B27"/>
    <w:rsid w:val="00FB4ADE"/>
    <w:rsid w:val="00FB6520"/>
    <w:rsid w:val="00FB7A62"/>
    <w:rsid w:val="00FB7CE9"/>
    <w:rsid w:val="00FC043C"/>
    <w:rsid w:val="00FC14D5"/>
    <w:rsid w:val="00FC3D21"/>
    <w:rsid w:val="00FC7B91"/>
    <w:rsid w:val="00FD107E"/>
    <w:rsid w:val="00FD414D"/>
    <w:rsid w:val="00FD4446"/>
    <w:rsid w:val="00FD5739"/>
    <w:rsid w:val="00FE207E"/>
    <w:rsid w:val="00FF1D05"/>
    <w:rsid w:val="00FF1D9D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5E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93"/>
  </w:style>
  <w:style w:type="paragraph" w:styleId="a7">
    <w:name w:val="footer"/>
    <w:basedOn w:val="a"/>
    <w:link w:val="a8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3A93"/>
  </w:style>
  <w:style w:type="table" w:styleId="a9">
    <w:name w:val="Table Grid"/>
    <w:basedOn w:val="a1"/>
    <w:uiPriority w:val="39"/>
    <w:rsid w:val="00DD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D471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5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4A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A2"/>
    <w:rPr>
      <w:rFonts w:ascii="Calibri" w:hAnsi="Calibri" w:cs="Calibri"/>
      <w:sz w:val="16"/>
      <w:szCs w:val="16"/>
    </w:rPr>
  </w:style>
  <w:style w:type="paragraph" w:styleId="ac">
    <w:name w:val="Normal (Web)"/>
    <w:basedOn w:val="a"/>
    <w:uiPriority w:val="99"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D7D"/>
  </w:style>
  <w:style w:type="character" w:customStyle="1" w:styleId="a4">
    <w:name w:val="Абзац списка Знак"/>
    <w:link w:val="a3"/>
    <w:uiPriority w:val="34"/>
    <w:locked/>
    <w:rsid w:val="00227D7D"/>
  </w:style>
  <w:style w:type="paragraph" w:styleId="ad">
    <w:name w:val="Body Text"/>
    <w:basedOn w:val="a"/>
    <w:link w:val="ae"/>
    <w:uiPriority w:val="1"/>
    <w:qFormat/>
    <w:rsid w:val="00227D7D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27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Hyperlink"/>
    <w:unhideWhenUsed/>
    <w:rsid w:val="00841E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31F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3"/>
    <w:rsid w:val="00731F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9D"/>
    <w:pPr>
      <w:widowControl w:val="0"/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f0"/>
    <w:rsid w:val="00731F9D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1">
    <w:name w:val="Основной текст2"/>
    <w:basedOn w:val="af0"/>
    <w:rsid w:val="00731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1">
    <w:name w:val="Базовый"/>
    <w:rsid w:val="00731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f2">
    <w:name w:val="No Spacing"/>
    <w:uiPriority w:val="99"/>
    <w:qFormat/>
    <w:rsid w:val="00F1016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F1016E"/>
    <w:rPr>
      <w:b/>
      <w:bCs/>
    </w:rPr>
  </w:style>
  <w:style w:type="paragraph" w:customStyle="1" w:styleId="1">
    <w:name w:val="Абзац списка1"/>
    <w:basedOn w:val="a"/>
    <w:rsid w:val="008545B8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SimSun" w:hAnsi="Calibri" w:cs="font291"/>
      <w:color w:val="00000A"/>
    </w:rPr>
  </w:style>
  <w:style w:type="paragraph" w:customStyle="1" w:styleId="ConsPlusNormal">
    <w:name w:val="ConsPlusNormal"/>
    <w:uiPriority w:val="99"/>
    <w:rsid w:val="005A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Emphasis"/>
    <w:basedOn w:val="a0"/>
    <w:uiPriority w:val="99"/>
    <w:qFormat/>
    <w:rsid w:val="00A16661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B3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5E09"/>
    <w:rPr>
      <w:vertAlign w:val="superscript"/>
    </w:rPr>
  </w:style>
  <w:style w:type="paragraph" w:customStyle="1" w:styleId="af8">
    <w:name w:val="Письмо"/>
    <w:basedOn w:val="a"/>
    <w:rsid w:val="00B35E0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03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93"/>
  </w:style>
  <w:style w:type="paragraph" w:styleId="a7">
    <w:name w:val="footer"/>
    <w:basedOn w:val="a"/>
    <w:link w:val="a8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3A93"/>
  </w:style>
  <w:style w:type="table" w:styleId="a9">
    <w:name w:val="Table Grid"/>
    <w:basedOn w:val="a1"/>
    <w:uiPriority w:val="39"/>
    <w:rsid w:val="00DD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D471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5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4A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A2"/>
    <w:rPr>
      <w:rFonts w:ascii="Calibri" w:hAnsi="Calibri" w:cs="Calibri"/>
      <w:sz w:val="16"/>
      <w:szCs w:val="16"/>
    </w:rPr>
  </w:style>
  <w:style w:type="paragraph" w:styleId="ac">
    <w:name w:val="Normal (Web)"/>
    <w:basedOn w:val="a"/>
    <w:uiPriority w:val="99"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D7D"/>
  </w:style>
  <w:style w:type="character" w:customStyle="1" w:styleId="a4">
    <w:name w:val="Абзац списка Знак"/>
    <w:link w:val="a3"/>
    <w:uiPriority w:val="34"/>
    <w:locked/>
    <w:rsid w:val="00227D7D"/>
  </w:style>
  <w:style w:type="paragraph" w:styleId="ad">
    <w:name w:val="Body Text"/>
    <w:basedOn w:val="a"/>
    <w:link w:val="ae"/>
    <w:uiPriority w:val="1"/>
    <w:qFormat/>
    <w:rsid w:val="00227D7D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27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Hyperlink"/>
    <w:unhideWhenUsed/>
    <w:rsid w:val="00841E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31F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3"/>
    <w:rsid w:val="00731F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9D"/>
    <w:pPr>
      <w:widowControl w:val="0"/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f0"/>
    <w:rsid w:val="00731F9D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1">
    <w:name w:val="Основной текст2"/>
    <w:basedOn w:val="af0"/>
    <w:rsid w:val="00731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1">
    <w:name w:val="Базовый"/>
    <w:rsid w:val="00731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f2">
    <w:name w:val="No Spacing"/>
    <w:uiPriority w:val="99"/>
    <w:qFormat/>
    <w:rsid w:val="00F1016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F1016E"/>
    <w:rPr>
      <w:b/>
      <w:bCs/>
    </w:rPr>
  </w:style>
  <w:style w:type="paragraph" w:customStyle="1" w:styleId="1">
    <w:name w:val="Абзац списка1"/>
    <w:basedOn w:val="a"/>
    <w:rsid w:val="008545B8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SimSun" w:hAnsi="Calibri" w:cs="font291"/>
      <w:color w:val="00000A"/>
    </w:rPr>
  </w:style>
  <w:style w:type="paragraph" w:customStyle="1" w:styleId="ConsPlusNormal">
    <w:name w:val="ConsPlusNormal"/>
    <w:uiPriority w:val="99"/>
    <w:rsid w:val="005A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Emphasis"/>
    <w:basedOn w:val="a0"/>
    <w:uiPriority w:val="99"/>
    <w:qFormat/>
    <w:rsid w:val="00A16661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B3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5E09"/>
    <w:rPr>
      <w:vertAlign w:val="superscript"/>
    </w:rPr>
  </w:style>
  <w:style w:type="paragraph" w:customStyle="1" w:styleId="af8">
    <w:name w:val="Письмо"/>
    <w:basedOn w:val="a"/>
    <w:rsid w:val="00B35E0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03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B872-E5BB-4B91-BF97-6139923D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Атясова</dc:creator>
  <cp:lastModifiedBy>Гавриленко</cp:lastModifiedBy>
  <cp:revision>25</cp:revision>
  <cp:lastPrinted>2021-01-12T09:45:00Z</cp:lastPrinted>
  <dcterms:created xsi:type="dcterms:W3CDTF">2020-12-11T04:42:00Z</dcterms:created>
  <dcterms:modified xsi:type="dcterms:W3CDTF">2021-01-13T03:59:00Z</dcterms:modified>
</cp:coreProperties>
</file>